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ECDA"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BYLAWS</w:t>
      </w:r>
    </w:p>
    <w:p w14:paraId="20F74EF9" w14:textId="6A9ADB2B" w:rsidR="003D3564" w:rsidRPr="00D46A65" w:rsidRDefault="003D3564" w:rsidP="003D3564">
      <w:pPr>
        <w:jc w:val="center"/>
        <w:rPr>
          <w:rFonts w:ascii="Arial" w:eastAsia="Times New Roman" w:hAnsi="Arial" w:cs="Arial"/>
          <w:color w:val="000000"/>
          <w:sz w:val="28"/>
          <w:szCs w:val="28"/>
        </w:rPr>
      </w:pPr>
    </w:p>
    <w:p w14:paraId="4A9D6FF6"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OF</w:t>
      </w:r>
    </w:p>
    <w:p w14:paraId="14DD117A" w14:textId="51D6F6A2" w:rsidR="003D3564" w:rsidRPr="00D46A65" w:rsidRDefault="003D3564" w:rsidP="003D3564">
      <w:pPr>
        <w:jc w:val="center"/>
        <w:rPr>
          <w:rFonts w:ascii="Arial" w:eastAsia="Times New Roman" w:hAnsi="Arial" w:cs="Arial"/>
          <w:color w:val="000000"/>
          <w:sz w:val="28"/>
          <w:szCs w:val="28"/>
        </w:rPr>
      </w:pPr>
    </w:p>
    <w:p w14:paraId="7FF43861"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THE GENERAL MEADE SOCIETY OF PHILADELPHIA, INC.</w:t>
      </w:r>
    </w:p>
    <w:p w14:paraId="7086E029" w14:textId="77777777" w:rsidR="0021071D" w:rsidRDefault="0021071D" w:rsidP="003D3564">
      <w:pPr>
        <w:rPr>
          <w:rFonts w:ascii="Arial" w:eastAsia="Times New Roman" w:hAnsi="Arial" w:cs="Arial"/>
          <w:color w:val="000000"/>
          <w:sz w:val="28"/>
          <w:szCs w:val="28"/>
        </w:rPr>
      </w:pPr>
    </w:p>
    <w:p w14:paraId="15118060" w14:textId="77777777" w:rsidR="00255314" w:rsidRPr="00D46A65" w:rsidRDefault="00255314" w:rsidP="003D3564">
      <w:pPr>
        <w:rPr>
          <w:rFonts w:ascii="Arial" w:eastAsia="Times New Roman" w:hAnsi="Arial" w:cs="Arial"/>
          <w:color w:val="000000"/>
          <w:sz w:val="28"/>
          <w:szCs w:val="28"/>
        </w:rPr>
      </w:pPr>
    </w:p>
    <w:p w14:paraId="73FC5180" w14:textId="3DA1FC00"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ARTICLE I</w:t>
      </w:r>
    </w:p>
    <w:p w14:paraId="31CF81C7" w14:textId="7A44B869" w:rsidR="003D3564" w:rsidRPr="00D46A65" w:rsidRDefault="003D3564" w:rsidP="003D3564">
      <w:pPr>
        <w:jc w:val="center"/>
        <w:rPr>
          <w:rFonts w:ascii="Arial" w:eastAsia="Times New Roman" w:hAnsi="Arial" w:cs="Arial"/>
          <w:color w:val="000000"/>
          <w:sz w:val="28"/>
          <w:szCs w:val="28"/>
        </w:rPr>
      </w:pPr>
    </w:p>
    <w:p w14:paraId="00B286E3"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PURPOSE AND STATUS</w:t>
      </w:r>
    </w:p>
    <w:p w14:paraId="5BED72E7" w14:textId="39637C25" w:rsidR="003D3564" w:rsidRPr="00D46A65" w:rsidRDefault="003D3564" w:rsidP="003D3564">
      <w:pPr>
        <w:jc w:val="center"/>
        <w:rPr>
          <w:rFonts w:ascii="Arial" w:eastAsia="Times New Roman" w:hAnsi="Arial" w:cs="Arial"/>
          <w:color w:val="000000"/>
          <w:sz w:val="28"/>
          <w:szCs w:val="28"/>
        </w:rPr>
      </w:pPr>
    </w:p>
    <w:p w14:paraId="3F5DE9DA" w14:textId="20D668E3"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 The formal name of this non-membership corporation shall be The General Meade Society of Philadelphia, Inc. Participants to the corporation shall be referred to as “members” as prescribed in</w:t>
      </w:r>
    </w:p>
    <w:p w14:paraId="10E11EA6"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Article IV.</w:t>
      </w:r>
    </w:p>
    <w:p w14:paraId="2761809A" w14:textId="79025C46" w:rsidR="003D3564" w:rsidRPr="00D46A65" w:rsidRDefault="003D3564" w:rsidP="003D3564">
      <w:pPr>
        <w:rPr>
          <w:rFonts w:ascii="Arial" w:eastAsia="Times New Roman" w:hAnsi="Arial" w:cs="Arial"/>
          <w:color w:val="000000"/>
          <w:sz w:val="28"/>
          <w:szCs w:val="28"/>
        </w:rPr>
      </w:pPr>
    </w:p>
    <w:p w14:paraId="628F538F" w14:textId="32192112"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2. The purpose of The General Meade Society of Philadelphia, Inc., is to engage in lawful non-profit charitable, educational, historical and informational activity to promote the legacy of Major General George Gordon Meade (1815-1872), United States Army and the American Civil War.</w:t>
      </w:r>
    </w:p>
    <w:p w14:paraId="2F8576F5" w14:textId="22653DDB" w:rsidR="003D3564" w:rsidRPr="00D46A65" w:rsidRDefault="003D3564" w:rsidP="003D3564">
      <w:pPr>
        <w:rPr>
          <w:rFonts w:ascii="Arial" w:eastAsia="Times New Roman" w:hAnsi="Arial" w:cs="Arial"/>
          <w:color w:val="000000"/>
          <w:sz w:val="28"/>
          <w:szCs w:val="28"/>
        </w:rPr>
      </w:pPr>
    </w:p>
    <w:p w14:paraId="2E315EF6" w14:textId="67CC69E6"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3. No substantial part of the activities of this corporation shall consist of carrying on propaganda, or otherwise attempting to influence legislation, and the corporation shall not participate or intervene in any political campaign (including publishing or distribution of statements) on behalf of, or in opposition to, any candidate for public office.</w:t>
      </w:r>
    </w:p>
    <w:p w14:paraId="3714C18F" w14:textId="52DA791D" w:rsidR="003D3564" w:rsidRPr="00D46A65" w:rsidRDefault="003D3564" w:rsidP="003D3564">
      <w:pPr>
        <w:rPr>
          <w:rFonts w:ascii="Arial" w:eastAsia="Times New Roman" w:hAnsi="Arial" w:cs="Arial"/>
          <w:color w:val="000000"/>
          <w:sz w:val="28"/>
          <w:szCs w:val="28"/>
        </w:rPr>
      </w:pPr>
    </w:p>
    <w:p w14:paraId="32525BA6" w14:textId="0DA3F422" w:rsidR="003D3564"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4. Notwithstanding any other provision(s) the corporation shall not carry on any other activities not permitted to be carried on (a) by a corporation exempt from Federal income tax or corporation contributions to which are deductible under sections 501 (c3) and 170 (c2) of the Internal Revenue Code of 1986 (as amended) or the corresponding provision of any future United States Internal Revenue Law.</w:t>
      </w:r>
    </w:p>
    <w:p w14:paraId="528626EF" w14:textId="77777777" w:rsidR="0021071D" w:rsidRPr="00D46A65" w:rsidRDefault="0021071D" w:rsidP="003D3564">
      <w:pPr>
        <w:rPr>
          <w:rFonts w:ascii="Arial" w:eastAsia="Times New Roman" w:hAnsi="Arial" w:cs="Arial"/>
          <w:color w:val="000000"/>
          <w:sz w:val="28"/>
          <w:szCs w:val="28"/>
        </w:rPr>
      </w:pPr>
    </w:p>
    <w:p w14:paraId="592E6A86" w14:textId="77777777" w:rsidR="00D46A65" w:rsidRDefault="00D46A65" w:rsidP="003D3564">
      <w:pPr>
        <w:jc w:val="center"/>
        <w:rPr>
          <w:rFonts w:ascii="Arial" w:eastAsia="Times New Roman" w:hAnsi="Arial" w:cs="Arial"/>
          <w:color w:val="000000"/>
          <w:sz w:val="28"/>
          <w:szCs w:val="28"/>
        </w:rPr>
      </w:pPr>
    </w:p>
    <w:p w14:paraId="658B96C1" w14:textId="77777777" w:rsidR="0021071D" w:rsidRDefault="0021071D" w:rsidP="003D3564">
      <w:pPr>
        <w:jc w:val="center"/>
        <w:rPr>
          <w:rFonts w:ascii="Arial" w:eastAsia="Times New Roman" w:hAnsi="Arial" w:cs="Arial"/>
          <w:color w:val="000000"/>
          <w:sz w:val="28"/>
          <w:szCs w:val="28"/>
        </w:rPr>
      </w:pPr>
    </w:p>
    <w:p w14:paraId="61991ACA" w14:textId="77777777" w:rsidR="0021071D" w:rsidRDefault="0021071D" w:rsidP="003D3564">
      <w:pPr>
        <w:jc w:val="center"/>
        <w:rPr>
          <w:rFonts w:ascii="Arial" w:eastAsia="Times New Roman" w:hAnsi="Arial" w:cs="Arial"/>
          <w:color w:val="000000"/>
          <w:sz w:val="28"/>
          <w:szCs w:val="28"/>
        </w:rPr>
      </w:pPr>
    </w:p>
    <w:p w14:paraId="552947B5" w14:textId="77777777" w:rsidR="00D46A65" w:rsidRPr="00D46A65" w:rsidRDefault="003D3564" w:rsidP="00D46A65">
      <w:pPr>
        <w:jc w:val="center"/>
        <w:rPr>
          <w:rFonts w:ascii="Arial" w:eastAsia="Times New Roman" w:hAnsi="Arial" w:cs="Arial"/>
          <w:b/>
          <w:bCs/>
          <w:color w:val="000000"/>
          <w:sz w:val="28"/>
          <w:szCs w:val="28"/>
        </w:rPr>
      </w:pPr>
      <w:r w:rsidRPr="00D46A65">
        <w:rPr>
          <w:rFonts w:ascii="Arial" w:eastAsia="Times New Roman" w:hAnsi="Arial" w:cs="Arial"/>
          <w:b/>
          <w:bCs/>
          <w:color w:val="000000"/>
          <w:sz w:val="28"/>
          <w:szCs w:val="28"/>
        </w:rPr>
        <w:lastRenderedPageBreak/>
        <w:t>ARTICLE II</w:t>
      </w:r>
    </w:p>
    <w:p w14:paraId="3418E066" w14:textId="12E072F1" w:rsidR="00D46A65" w:rsidRPr="00D46A65" w:rsidRDefault="00D46A65" w:rsidP="00D46A65">
      <w:pPr>
        <w:jc w:val="center"/>
        <w:rPr>
          <w:rFonts w:ascii="Arial" w:eastAsia="Times New Roman" w:hAnsi="Arial" w:cs="Arial"/>
          <w:color w:val="000000"/>
          <w:sz w:val="28"/>
          <w:szCs w:val="28"/>
        </w:rPr>
      </w:pPr>
    </w:p>
    <w:p w14:paraId="4037B96D"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BOARD OF DIRECTORS</w:t>
      </w:r>
    </w:p>
    <w:p w14:paraId="34D16D21" w14:textId="77777777" w:rsidR="003D3564" w:rsidRPr="00D46A65" w:rsidRDefault="003D3564" w:rsidP="003D3564">
      <w:pPr>
        <w:rPr>
          <w:rFonts w:ascii="Arial" w:eastAsia="Times New Roman" w:hAnsi="Arial" w:cs="Arial"/>
          <w:color w:val="000000"/>
          <w:sz w:val="28"/>
          <w:szCs w:val="28"/>
        </w:rPr>
      </w:pPr>
    </w:p>
    <w:p w14:paraId="61545F5B" w14:textId="64CC5349"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General Powers.</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business and affairs of the corporation shall be managed by its Board of Directors.</w:t>
      </w:r>
    </w:p>
    <w:p w14:paraId="7CDB1420" w14:textId="77777777" w:rsidR="003D3564" w:rsidRPr="00D46A65" w:rsidRDefault="003D3564" w:rsidP="003D3564">
      <w:pPr>
        <w:rPr>
          <w:rFonts w:ascii="Arial" w:eastAsia="Times New Roman" w:hAnsi="Arial" w:cs="Arial"/>
          <w:color w:val="000000"/>
          <w:sz w:val="28"/>
          <w:szCs w:val="28"/>
        </w:rPr>
      </w:pPr>
    </w:p>
    <w:p w14:paraId="7BA0094E" w14:textId="4122A9F8"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2.</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Number, Term and Qualifications.</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number of Board Members shall be 1</w:t>
      </w:r>
      <w:r w:rsidR="007B11E0">
        <w:rPr>
          <w:rFonts w:ascii="Arial" w:eastAsia="Times New Roman" w:hAnsi="Arial" w:cs="Arial"/>
          <w:color w:val="000000"/>
          <w:sz w:val="28"/>
          <w:szCs w:val="28"/>
        </w:rPr>
        <w:t>1</w:t>
      </w:r>
      <w:r w:rsidRPr="00D46A65">
        <w:rPr>
          <w:rFonts w:ascii="Arial" w:eastAsia="Times New Roman" w:hAnsi="Arial" w:cs="Arial"/>
          <w:color w:val="000000"/>
          <w:sz w:val="28"/>
          <w:szCs w:val="28"/>
        </w:rPr>
        <w:t xml:space="preserve">. The Board shall be elected by the Board of Directors at the </w:t>
      </w:r>
      <w:r w:rsidR="007B11E0">
        <w:rPr>
          <w:rFonts w:ascii="Arial" w:eastAsia="Times New Roman" w:hAnsi="Arial" w:cs="Arial"/>
          <w:color w:val="000000"/>
          <w:sz w:val="28"/>
          <w:szCs w:val="28"/>
        </w:rPr>
        <w:t>Annual</w:t>
      </w:r>
      <w:r w:rsidRPr="00D46A65">
        <w:rPr>
          <w:rFonts w:ascii="Arial" w:eastAsia="Times New Roman" w:hAnsi="Arial" w:cs="Arial"/>
          <w:color w:val="000000"/>
          <w:sz w:val="28"/>
          <w:szCs w:val="28"/>
        </w:rPr>
        <w:t xml:space="preserve"> Meeting. Each director shall serve a term of one (1) year or until their successors are duly appointed. Any individual eighteen (18) years of age or older, who is a “member” in good standing, may be elected to the Board.</w:t>
      </w:r>
    </w:p>
    <w:p w14:paraId="297AC8F9" w14:textId="77777777" w:rsidR="003D3564" w:rsidRPr="00D46A65" w:rsidRDefault="003D3564" w:rsidP="003D3564">
      <w:pPr>
        <w:rPr>
          <w:rFonts w:ascii="Arial" w:eastAsia="Times New Roman" w:hAnsi="Arial" w:cs="Arial"/>
          <w:color w:val="000000"/>
          <w:sz w:val="28"/>
          <w:szCs w:val="28"/>
        </w:rPr>
      </w:pPr>
    </w:p>
    <w:p w14:paraId="667CBF90" w14:textId="05976A20"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xml:space="preserve">Section </w:t>
      </w:r>
      <w:r w:rsidR="007B11E0">
        <w:rPr>
          <w:rFonts w:ascii="Arial" w:eastAsia="Times New Roman" w:hAnsi="Arial" w:cs="Arial"/>
          <w:color w:val="000000"/>
          <w:sz w:val="28"/>
          <w:szCs w:val="28"/>
        </w:rPr>
        <w:t>3</w:t>
      </w:r>
      <w:r w:rsidRPr="00D46A65">
        <w:rPr>
          <w:rFonts w:ascii="Arial" w:eastAsia="Times New Roman" w:hAnsi="Arial" w:cs="Arial"/>
          <w:color w:val="000000"/>
          <w:sz w:val="28"/>
          <w:szCs w:val="28"/>
        </w:rPr>
        <w:t>.</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Duties.</w:t>
      </w:r>
      <w:r w:rsidRPr="00D46A65">
        <w:rPr>
          <w:rFonts w:ascii="Arial" w:eastAsia="Times New Roman" w:hAnsi="Arial" w:cs="Arial"/>
          <w:color w:val="000000"/>
          <w:sz w:val="28"/>
          <w:szCs w:val="28"/>
        </w:rPr>
        <w:t xml:space="preserve"> Directors shall attend at Board meetings to conduct Corporation business, fill Officer and Board vacancies, nominate Officers and Directors and form committees. In order to ensure a quorum</w:t>
      </w:r>
      <w:r w:rsidR="008E0FEC">
        <w:rPr>
          <w:rFonts w:ascii="Arial" w:eastAsia="Times New Roman" w:hAnsi="Arial" w:cs="Arial"/>
          <w:color w:val="000000"/>
          <w:sz w:val="28"/>
          <w:szCs w:val="28"/>
        </w:rPr>
        <w:t xml:space="preserve"> at each meeting</w:t>
      </w:r>
      <w:r w:rsidRPr="00D46A65">
        <w:rPr>
          <w:rFonts w:ascii="Arial" w:eastAsia="Times New Roman" w:hAnsi="Arial" w:cs="Arial"/>
          <w:color w:val="000000"/>
          <w:sz w:val="28"/>
          <w:szCs w:val="28"/>
        </w:rPr>
        <w:t xml:space="preserve">, all </w:t>
      </w:r>
      <w:r w:rsidRPr="008E0FEC">
        <w:rPr>
          <w:rFonts w:ascii="Arial" w:eastAsia="Times New Roman" w:hAnsi="Arial" w:cs="Arial"/>
          <w:color w:val="000000"/>
          <w:sz w:val="28"/>
          <w:szCs w:val="28"/>
        </w:rPr>
        <w:t xml:space="preserve">Directors are asked to attend at least </w:t>
      </w:r>
      <w:r w:rsidR="008E0FEC" w:rsidRPr="008E0FEC">
        <w:rPr>
          <w:rFonts w:ascii="Arial" w:eastAsia="Times New Roman" w:hAnsi="Arial" w:cs="Arial"/>
          <w:color w:val="000000"/>
          <w:sz w:val="28"/>
          <w:szCs w:val="28"/>
        </w:rPr>
        <w:t>two</w:t>
      </w:r>
      <w:r w:rsidRPr="008E0FEC">
        <w:rPr>
          <w:rFonts w:ascii="Arial" w:eastAsia="Times New Roman" w:hAnsi="Arial" w:cs="Arial"/>
          <w:color w:val="000000"/>
          <w:sz w:val="28"/>
          <w:szCs w:val="28"/>
        </w:rPr>
        <w:t xml:space="preserve"> </w:t>
      </w:r>
      <w:r w:rsidR="00B1664E">
        <w:rPr>
          <w:rFonts w:ascii="Arial" w:eastAsia="Times New Roman" w:hAnsi="Arial" w:cs="Arial"/>
          <w:color w:val="000000"/>
          <w:sz w:val="28"/>
          <w:szCs w:val="28"/>
        </w:rPr>
        <w:t xml:space="preserve">quarterly </w:t>
      </w:r>
      <w:r w:rsidRPr="008E0FEC">
        <w:rPr>
          <w:rFonts w:ascii="Arial" w:eastAsia="Times New Roman" w:hAnsi="Arial" w:cs="Arial"/>
          <w:color w:val="000000"/>
          <w:sz w:val="28"/>
          <w:szCs w:val="28"/>
        </w:rPr>
        <w:t>meetings</w:t>
      </w:r>
      <w:r w:rsidR="00B1664E">
        <w:rPr>
          <w:rFonts w:ascii="Arial" w:eastAsia="Times New Roman" w:hAnsi="Arial" w:cs="Arial"/>
          <w:color w:val="000000"/>
          <w:sz w:val="28"/>
          <w:szCs w:val="28"/>
        </w:rPr>
        <w:t xml:space="preserve"> each year</w:t>
      </w:r>
      <w:r w:rsidRPr="008E0FEC">
        <w:rPr>
          <w:rFonts w:ascii="Arial" w:eastAsia="Times New Roman" w:hAnsi="Arial" w:cs="Arial"/>
          <w:color w:val="000000"/>
          <w:sz w:val="28"/>
          <w:szCs w:val="28"/>
        </w:rPr>
        <w:t xml:space="preserve">. Directors who cannot attend at least </w:t>
      </w:r>
      <w:r w:rsidR="008E0FEC" w:rsidRPr="008E0FEC">
        <w:rPr>
          <w:rFonts w:ascii="Arial" w:eastAsia="Times New Roman" w:hAnsi="Arial" w:cs="Arial"/>
          <w:color w:val="000000"/>
          <w:sz w:val="28"/>
          <w:szCs w:val="28"/>
        </w:rPr>
        <w:t>two</w:t>
      </w:r>
      <w:r w:rsidRPr="008E0FEC">
        <w:rPr>
          <w:rFonts w:ascii="Arial" w:eastAsia="Times New Roman" w:hAnsi="Arial" w:cs="Arial"/>
          <w:color w:val="000000"/>
          <w:sz w:val="28"/>
          <w:szCs w:val="28"/>
        </w:rPr>
        <w:t xml:space="preserve"> meetings</w:t>
      </w:r>
      <w:r w:rsidR="00E71D23">
        <w:rPr>
          <w:rFonts w:ascii="Arial" w:eastAsia="Times New Roman" w:hAnsi="Arial" w:cs="Arial"/>
          <w:color w:val="000000"/>
          <w:sz w:val="28"/>
          <w:szCs w:val="28"/>
        </w:rPr>
        <w:t xml:space="preserve"> each year</w:t>
      </w:r>
      <w:r w:rsidRPr="008E0FEC">
        <w:rPr>
          <w:rFonts w:ascii="Arial" w:eastAsia="Times New Roman" w:hAnsi="Arial" w:cs="Arial"/>
          <w:color w:val="000000"/>
          <w:sz w:val="28"/>
          <w:szCs w:val="28"/>
        </w:rPr>
        <w:t xml:space="preserve"> may be subject to recall by the Board.</w:t>
      </w:r>
    </w:p>
    <w:p w14:paraId="5ACDDF9D" w14:textId="77777777" w:rsidR="003D3564" w:rsidRPr="00D46A65" w:rsidRDefault="003D3564" w:rsidP="003D3564">
      <w:pPr>
        <w:rPr>
          <w:rFonts w:ascii="Arial" w:eastAsia="Times New Roman" w:hAnsi="Arial" w:cs="Arial"/>
          <w:color w:val="000000"/>
          <w:sz w:val="28"/>
          <w:szCs w:val="28"/>
        </w:rPr>
      </w:pPr>
    </w:p>
    <w:p w14:paraId="27085DE2" w14:textId="3B0F753F"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xml:space="preserve">Section </w:t>
      </w:r>
      <w:r w:rsidR="007B11E0">
        <w:rPr>
          <w:rFonts w:ascii="Arial" w:eastAsia="Times New Roman" w:hAnsi="Arial" w:cs="Arial"/>
          <w:color w:val="000000"/>
          <w:sz w:val="28"/>
          <w:szCs w:val="28"/>
        </w:rPr>
        <w:t>4</w:t>
      </w:r>
      <w:r w:rsidRPr="00D46A65">
        <w:rPr>
          <w:rFonts w:ascii="Arial" w:eastAsia="Times New Roman" w:hAnsi="Arial" w:cs="Arial"/>
          <w:color w:val="000000"/>
          <w:sz w:val="28"/>
          <w:szCs w:val="28"/>
        </w:rPr>
        <w:t>.</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Resignation.</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Any Director may resign at any time. Such resignation shall be made in writing and take effect at the time specified in the resignation.</w:t>
      </w:r>
    </w:p>
    <w:p w14:paraId="07066466" w14:textId="77777777" w:rsidR="003D3564" w:rsidRPr="00D46A65" w:rsidRDefault="003D3564" w:rsidP="003D3564">
      <w:pPr>
        <w:rPr>
          <w:rFonts w:ascii="Arial" w:eastAsia="Times New Roman" w:hAnsi="Arial" w:cs="Arial"/>
          <w:color w:val="000000"/>
          <w:sz w:val="28"/>
          <w:szCs w:val="28"/>
        </w:rPr>
      </w:pPr>
    </w:p>
    <w:p w14:paraId="1B464080" w14:textId="51CD7241"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xml:space="preserve">Section </w:t>
      </w:r>
      <w:r w:rsidR="007B11E0">
        <w:rPr>
          <w:rFonts w:ascii="Arial" w:eastAsia="Times New Roman" w:hAnsi="Arial" w:cs="Arial"/>
          <w:color w:val="000000"/>
          <w:sz w:val="28"/>
          <w:szCs w:val="28"/>
        </w:rPr>
        <w:t>5</w:t>
      </w:r>
      <w:r w:rsidRPr="00D46A65">
        <w:rPr>
          <w:rFonts w:ascii="Arial" w:eastAsia="Times New Roman" w:hAnsi="Arial" w:cs="Arial"/>
          <w:color w:val="000000"/>
          <w:sz w:val="28"/>
          <w:szCs w:val="28"/>
        </w:rPr>
        <w:t>.</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Vacancie</w:t>
      </w:r>
      <w:r w:rsidR="00D46A65" w:rsidRPr="00D46A65">
        <w:rPr>
          <w:rFonts w:ascii="Arial" w:eastAsia="Times New Roman" w:hAnsi="Arial" w:cs="Arial"/>
          <w:i/>
          <w:iCs/>
          <w:color w:val="000000"/>
          <w:sz w:val="28"/>
          <w:szCs w:val="28"/>
        </w:rPr>
        <w:t xml:space="preserve">s. </w:t>
      </w:r>
      <w:r w:rsidRPr="00D46A65">
        <w:rPr>
          <w:rFonts w:ascii="Arial" w:eastAsia="Times New Roman" w:hAnsi="Arial" w:cs="Arial"/>
          <w:color w:val="000000"/>
          <w:sz w:val="28"/>
          <w:szCs w:val="28"/>
        </w:rPr>
        <w:t>Any vacancy occurring on the Board shall be filled by an affirmative vote at a meeting of the remaining Directors, even if constituting less than a quorum.  The Director elected to fill a vacancy shall be elected for the unexpired term of his predecessor in office.</w:t>
      </w:r>
    </w:p>
    <w:p w14:paraId="71251EC0" w14:textId="77777777" w:rsidR="003D3564" w:rsidRPr="00D46A65" w:rsidRDefault="003D3564" w:rsidP="003D3564">
      <w:pPr>
        <w:rPr>
          <w:rFonts w:ascii="Arial" w:eastAsia="Times New Roman" w:hAnsi="Arial" w:cs="Arial"/>
          <w:color w:val="000000"/>
          <w:sz w:val="28"/>
          <w:szCs w:val="28"/>
        </w:rPr>
      </w:pPr>
    </w:p>
    <w:p w14:paraId="4BC402F0" w14:textId="17B8B4DD" w:rsidR="003D3564" w:rsidRDefault="003D3564" w:rsidP="0021071D">
      <w:pPr>
        <w:rPr>
          <w:rFonts w:ascii="Arial" w:eastAsia="Times New Roman" w:hAnsi="Arial" w:cs="Arial"/>
          <w:color w:val="000000"/>
          <w:sz w:val="28"/>
          <w:szCs w:val="28"/>
        </w:rPr>
      </w:pPr>
    </w:p>
    <w:p w14:paraId="333B4457" w14:textId="77777777" w:rsidR="009F063A" w:rsidRPr="00D46A65" w:rsidRDefault="009F063A" w:rsidP="0021071D">
      <w:pPr>
        <w:rPr>
          <w:rFonts w:ascii="Arial" w:eastAsia="Times New Roman" w:hAnsi="Arial" w:cs="Arial"/>
          <w:color w:val="000000"/>
          <w:sz w:val="28"/>
          <w:szCs w:val="28"/>
        </w:rPr>
      </w:pPr>
    </w:p>
    <w:p w14:paraId="6DD2DED2" w14:textId="6509D353" w:rsidR="003D3564" w:rsidRPr="00D46A65" w:rsidRDefault="003D3564" w:rsidP="00D46A65">
      <w:pPr>
        <w:jc w:val="center"/>
        <w:rPr>
          <w:rFonts w:ascii="Arial" w:eastAsia="Times New Roman" w:hAnsi="Arial" w:cs="Arial"/>
          <w:b/>
          <w:bCs/>
          <w:color w:val="000000"/>
          <w:sz w:val="28"/>
          <w:szCs w:val="28"/>
        </w:rPr>
      </w:pPr>
      <w:r w:rsidRPr="00D46A65">
        <w:rPr>
          <w:rFonts w:ascii="Arial" w:eastAsia="Times New Roman" w:hAnsi="Arial" w:cs="Arial"/>
          <w:b/>
          <w:bCs/>
          <w:color w:val="000000"/>
          <w:sz w:val="28"/>
          <w:szCs w:val="28"/>
        </w:rPr>
        <w:t>ARTICLE III</w:t>
      </w:r>
    </w:p>
    <w:p w14:paraId="38B89ACC" w14:textId="77777777" w:rsidR="00D46A65" w:rsidRPr="00D46A65" w:rsidRDefault="00D46A65" w:rsidP="00D46A65">
      <w:pPr>
        <w:jc w:val="center"/>
        <w:rPr>
          <w:rFonts w:ascii="Arial" w:eastAsia="Times New Roman" w:hAnsi="Arial" w:cs="Arial"/>
          <w:color w:val="000000"/>
          <w:sz w:val="28"/>
          <w:szCs w:val="28"/>
        </w:rPr>
      </w:pPr>
    </w:p>
    <w:p w14:paraId="4DBB14AD"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OFFICERS</w:t>
      </w:r>
    </w:p>
    <w:p w14:paraId="1D150A64" w14:textId="025975DA" w:rsidR="003D3564" w:rsidRPr="00D46A65" w:rsidRDefault="003D3564" w:rsidP="003D3564">
      <w:pPr>
        <w:jc w:val="center"/>
        <w:rPr>
          <w:rFonts w:ascii="Arial" w:eastAsia="Times New Roman" w:hAnsi="Arial" w:cs="Arial"/>
          <w:color w:val="000000"/>
          <w:sz w:val="28"/>
          <w:szCs w:val="28"/>
        </w:rPr>
      </w:pPr>
    </w:p>
    <w:p w14:paraId="4B3C5420" w14:textId="71A2CEB3"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Officers and Terms.</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Officers of the corporation shall comprise the Executive Committee. The Committee shall consist of a President, Vice-President, Secretary, a Treasurer</w:t>
      </w:r>
      <w:r w:rsidR="00591510" w:rsidRPr="00D46A65">
        <w:rPr>
          <w:rFonts w:ascii="Arial" w:eastAsia="Times New Roman" w:hAnsi="Arial" w:cs="Arial"/>
          <w:color w:val="000000"/>
          <w:sz w:val="28"/>
          <w:szCs w:val="28"/>
        </w:rPr>
        <w:t xml:space="preserve">, and an </w:t>
      </w:r>
      <w:r w:rsidR="003220C0" w:rsidRPr="00D46A65">
        <w:rPr>
          <w:rFonts w:ascii="Arial" w:eastAsia="Times New Roman" w:hAnsi="Arial" w:cs="Arial"/>
          <w:color w:val="000000"/>
          <w:sz w:val="28"/>
          <w:szCs w:val="28"/>
        </w:rPr>
        <w:t>A</w:t>
      </w:r>
      <w:r w:rsidR="00591510" w:rsidRPr="00D46A65">
        <w:rPr>
          <w:rFonts w:ascii="Arial" w:eastAsia="Times New Roman" w:hAnsi="Arial" w:cs="Arial"/>
          <w:color w:val="000000"/>
          <w:sz w:val="28"/>
          <w:szCs w:val="28"/>
        </w:rPr>
        <w:t xml:space="preserve">ssistant </w:t>
      </w:r>
      <w:r w:rsidR="003220C0" w:rsidRPr="00D46A65">
        <w:rPr>
          <w:rFonts w:ascii="Arial" w:eastAsia="Times New Roman" w:hAnsi="Arial" w:cs="Arial"/>
          <w:color w:val="000000"/>
          <w:sz w:val="28"/>
          <w:szCs w:val="28"/>
        </w:rPr>
        <w:lastRenderedPageBreak/>
        <w:t>T</w:t>
      </w:r>
      <w:r w:rsidR="00591510" w:rsidRPr="00D46A65">
        <w:rPr>
          <w:rFonts w:ascii="Arial" w:eastAsia="Times New Roman" w:hAnsi="Arial" w:cs="Arial"/>
          <w:color w:val="000000"/>
          <w:sz w:val="28"/>
          <w:szCs w:val="28"/>
        </w:rPr>
        <w:t>reasurer</w:t>
      </w:r>
      <w:r w:rsidRPr="00D46A65">
        <w:rPr>
          <w:rFonts w:ascii="Arial" w:eastAsia="Times New Roman" w:hAnsi="Arial" w:cs="Arial"/>
          <w:color w:val="000000"/>
          <w:sz w:val="28"/>
          <w:szCs w:val="28"/>
        </w:rPr>
        <w:t>.  They shall be nominated and elected by the Board of Directors and shall serve a term of one (1) year or until their successors are duly elected.  Officers shall turn over all records, documents and minutes to their successors when they leave office.</w:t>
      </w:r>
    </w:p>
    <w:p w14:paraId="6474397F" w14:textId="322F652E" w:rsidR="003D3564" w:rsidRPr="00D46A65" w:rsidRDefault="003D3564" w:rsidP="003D3564">
      <w:pPr>
        <w:rPr>
          <w:rFonts w:ascii="Arial" w:eastAsia="Times New Roman" w:hAnsi="Arial" w:cs="Arial"/>
          <w:color w:val="000000"/>
          <w:sz w:val="28"/>
          <w:szCs w:val="28"/>
        </w:rPr>
      </w:pPr>
    </w:p>
    <w:p w14:paraId="59CEB03A" w14:textId="30AFD130"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2.</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Other Officers.</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Board of Directors may appoint such Officers at its discretion who shall hold their offices and perform their duties as determined by the Board.</w:t>
      </w:r>
    </w:p>
    <w:p w14:paraId="694B7AE8" w14:textId="1C3FDC65" w:rsidR="003D3564" w:rsidRPr="00D46A65" w:rsidRDefault="003D3564" w:rsidP="003D3564">
      <w:pPr>
        <w:rPr>
          <w:rFonts w:ascii="Arial" w:eastAsia="Times New Roman" w:hAnsi="Arial" w:cs="Arial"/>
          <w:color w:val="000000"/>
          <w:sz w:val="28"/>
          <w:szCs w:val="28"/>
        </w:rPr>
      </w:pPr>
    </w:p>
    <w:p w14:paraId="0FB70E52" w14:textId="58F6C7A3"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3.</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Resignation.</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Any Officer may resign at any time.  Such resignation shall be made in writing and take effect at the time specified in the resignation.</w:t>
      </w:r>
    </w:p>
    <w:p w14:paraId="7CAD12D0" w14:textId="0E5593DB" w:rsidR="003D3564" w:rsidRPr="00D46A65" w:rsidRDefault="003D3564" w:rsidP="003D3564">
      <w:pPr>
        <w:rPr>
          <w:rFonts w:ascii="Arial" w:eastAsia="Times New Roman" w:hAnsi="Arial" w:cs="Arial"/>
          <w:color w:val="000000"/>
          <w:sz w:val="28"/>
          <w:szCs w:val="28"/>
        </w:rPr>
      </w:pPr>
    </w:p>
    <w:p w14:paraId="16B7AA27" w14:textId="2C11AF79"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4.</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Vacancies.</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Any Officer vacancies may be filled by the affirmative quorum vote at a meeting of the Board of Directors.  The officer elected to fill a vacancy shall be elected for the unexpired term of his predecessor in office.</w:t>
      </w:r>
    </w:p>
    <w:p w14:paraId="1F0765EC"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w:t>
      </w:r>
    </w:p>
    <w:p w14:paraId="79DDDAB5" w14:textId="25394DE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5.</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President.</w:t>
      </w:r>
      <w:r w:rsidR="00D46A65"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 xml:space="preserve">The President shall be the chief executive officer of the corporation, Chairman of the Board of Directors and carry out the general duties and powers of supervision and management usually vested in the office of President of a corporation.  The President shall preside at all meetings of the Board, Executive Committee and “members”.  If absent, the President will appoint </w:t>
      </w:r>
      <w:r w:rsidR="00E71D23">
        <w:rPr>
          <w:rFonts w:ascii="Arial" w:eastAsia="Times New Roman" w:hAnsi="Arial" w:cs="Arial"/>
          <w:color w:val="000000"/>
          <w:sz w:val="28"/>
          <w:szCs w:val="28"/>
        </w:rPr>
        <w:t xml:space="preserve">the Vice-President or </w:t>
      </w:r>
      <w:r w:rsidRPr="00D46A65">
        <w:rPr>
          <w:rFonts w:ascii="Arial" w:eastAsia="Times New Roman" w:hAnsi="Arial" w:cs="Arial"/>
          <w:color w:val="000000"/>
          <w:sz w:val="28"/>
          <w:szCs w:val="28"/>
        </w:rPr>
        <w:t>another officer to preside at these meetings.</w:t>
      </w:r>
    </w:p>
    <w:p w14:paraId="4F1C5900" w14:textId="79DD3ECC" w:rsidR="003D3564" w:rsidRPr="00D46A65" w:rsidRDefault="003D3564" w:rsidP="003D3564">
      <w:pPr>
        <w:rPr>
          <w:rFonts w:ascii="Arial" w:eastAsia="Times New Roman" w:hAnsi="Arial" w:cs="Arial"/>
          <w:color w:val="000000"/>
          <w:sz w:val="28"/>
          <w:szCs w:val="28"/>
        </w:rPr>
      </w:pPr>
    </w:p>
    <w:p w14:paraId="0D8F2999" w14:textId="6006F48E" w:rsidR="003D3564" w:rsidRPr="00E71D23"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6.</w:t>
      </w:r>
      <w:r w:rsidR="00D46A65" w:rsidRP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Vice-President.</w:t>
      </w:r>
      <w:r w:rsidR="00D46A65" w:rsidRPr="00D46A65">
        <w:rPr>
          <w:rFonts w:ascii="Arial" w:eastAsia="Times New Roman" w:hAnsi="Arial" w:cs="Arial"/>
          <w:i/>
          <w:iCs/>
          <w:color w:val="000000"/>
          <w:sz w:val="28"/>
          <w:szCs w:val="28"/>
        </w:rPr>
        <w:t xml:space="preserve"> </w:t>
      </w:r>
      <w:r w:rsidR="00E71D23" w:rsidRPr="00E71D23">
        <w:rPr>
          <w:rFonts w:ascii="Arial" w:eastAsia="Times New Roman" w:hAnsi="Arial" w:cs="Arial"/>
          <w:color w:val="000000"/>
          <w:sz w:val="28"/>
          <w:szCs w:val="28"/>
        </w:rPr>
        <w:t>The Vice President shall assist the President in upholding the duties of the office of President and maintain harmony at meetings. In the absence of the President, he shall preside at meetings of the general body and the Executive Board.  He shall perform such other duties as may be ordered from time to time by the Executive Board.</w:t>
      </w:r>
    </w:p>
    <w:p w14:paraId="6BC18376" w14:textId="77777777" w:rsidR="00D46A65" w:rsidRPr="00D46A65" w:rsidRDefault="00D46A65" w:rsidP="003D3564">
      <w:pPr>
        <w:rPr>
          <w:rFonts w:ascii="Arial" w:eastAsia="Times New Roman" w:hAnsi="Arial" w:cs="Arial"/>
          <w:color w:val="000000"/>
          <w:sz w:val="28"/>
          <w:szCs w:val="28"/>
        </w:rPr>
      </w:pPr>
    </w:p>
    <w:p w14:paraId="56E3C06E" w14:textId="18125F09"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7.</w:t>
      </w:r>
      <w:r w:rsid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Secretary.</w:t>
      </w:r>
      <w:r w:rsidR="00D46A65">
        <w:rPr>
          <w:rFonts w:ascii="Arial" w:eastAsia="Times New Roman" w:hAnsi="Arial" w:cs="Arial"/>
          <w:i/>
          <w:iCs/>
          <w:color w:val="000000"/>
          <w:sz w:val="28"/>
          <w:szCs w:val="28"/>
        </w:rPr>
        <w:t xml:space="preserve"> </w:t>
      </w:r>
      <w:r w:rsidR="003220C0" w:rsidRPr="00D46A65">
        <w:rPr>
          <w:rFonts w:ascii="Arial" w:eastAsia="Times New Roman" w:hAnsi="Arial" w:cs="Arial"/>
          <w:color w:val="000000"/>
          <w:sz w:val="28"/>
          <w:szCs w:val="28"/>
        </w:rPr>
        <w:t xml:space="preserve">The </w:t>
      </w:r>
      <w:r w:rsidRPr="00D46A65">
        <w:rPr>
          <w:rFonts w:ascii="Arial" w:eastAsia="Times New Roman" w:hAnsi="Arial" w:cs="Arial"/>
          <w:color w:val="000000"/>
          <w:sz w:val="28"/>
          <w:szCs w:val="28"/>
        </w:rPr>
        <w:t xml:space="preserve">Secretary shall be responsible for </w:t>
      </w:r>
      <w:r w:rsidR="00E71D23">
        <w:rPr>
          <w:rFonts w:ascii="Arial" w:eastAsia="Times New Roman" w:hAnsi="Arial" w:cs="Arial"/>
          <w:color w:val="000000"/>
          <w:sz w:val="28"/>
          <w:szCs w:val="28"/>
        </w:rPr>
        <w:t xml:space="preserve">recording minutes of all meetings, </w:t>
      </w:r>
      <w:r w:rsidRPr="00D46A65">
        <w:rPr>
          <w:rFonts w:ascii="Arial" w:eastAsia="Times New Roman" w:hAnsi="Arial" w:cs="Arial"/>
          <w:color w:val="000000"/>
          <w:sz w:val="28"/>
          <w:szCs w:val="28"/>
        </w:rPr>
        <w:t>all</w:t>
      </w:r>
      <w:r w:rsidR="00E71D23">
        <w:rPr>
          <w:rFonts w:ascii="Arial" w:eastAsia="Times New Roman" w:hAnsi="Arial" w:cs="Arial"/>
          <w:color w:val="000000"/>
          <w:sz w:val="28"/>
          <w:szCs w:val="28"/>
        </w:rPr>
        <w:t xml:space="preserve"> physical and virtual</w:t>
      </w:r>
      <w:r w:rsidRPr="00D46A65">
        <w:rPr>
          <w:rFonts w:ascii="Arial" w:eastAsia="Times New Roman" w:hAnsi="Arial" w:cs="Arial"/>
          <w:color w:val="000000"/>
          <w:sz w:val="28"/>
          <w:szCs w:val="28"/>
        </w:rPr>
        <w:t xml:space="preserve"> mailings</w:t>
      </w:r>
      <w:r w:rsidR="003131AC">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notice of all meetings</w:t>
      </w:r>
      <w:r w:rsidR="00E71D23">
        <w:rPr>
          <w:rFonts w:ascii="Arial" w:eastAsia="Times New Roman" w:hAnsi="Arial" w:cs="Arial"/>
          <w:color w:val="000000"/>
          <w:sz w:val="28"/>
          <w:szCs w:val="28"/>
        </w:rPr>
        <w:t>,</w:t>
      </w:r>
      <w:r w:rsidRPr="00D46A65">
        <w:rPr>
          <w:rFonts w:ascii="Arial" w:eastAsia="Times New Roman" w:hAnsi="Arial" w:cs="Arial"/>
          <w:color w:val="000000"/>
          <w:sz w:val="28"/>
          <w:szCs w:val="28"/>
        </w:rPr>
        <w:t xml:space="preserve"> and all other notices required by these bylaws.  In the absence of the Secretary the duties shall be carried out by any “member” as directed by the President.</w:t>
      </w:r>
    </w:p>
    <w:p w14:paraId="7A5A156C" w14:textId="77777777" w:rsidR="003D3564" w:rsidRPr="00D46A65" w:rsidRDefault="003D3564" w:rsidP="003D3564">
      <w:pPr>
        <w:rPr>
          <w:rFonts w:ascii="Arial" w:eastAsia="Times New Roman" w:hAnsi="Arial" w:cs="Arial"/>
          <w:color w:val="000000"/>
          <w:sz w:val="28"/>
          <w:szCs w:val="28"/>
        </w:rPr>
      </w:pPr>
    </w:p>
    <w:p w14:paraId="1E741F8A" w14:textId="0E911B1C"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lastRenderedPageBreak/>
        <w:t xml:space="preserve">Section </w:t>
      </w:r>
      <w:r w:rsidR="003220C0" w:rsidRPr="00D46A65">
        <w:rPr>
          <w:rFonts w:ascii="Arial" w:eastAsia="Times New Roman" w:hAnsi="Arial" w:cs="Arial"/>
          <w:color w:val="000000"/>
          <w:sz w:val="28"/>
          <w:szCs w:val="28"/>
        </w:rPr>
        <w:t>8</w:t>
      </w:r>
      <w:r w:rsidRPr="00D46A65">
        <w:rPr>
          <w:rFonts w:ascii="Arial" w:eastAsia="Times New Roman" w:hAnsi="Arial" w:cs="Arial"/>
          <w:color w:val="000000"/>
          <w:sz w:val="28"/>
          <w:szCs w:val="28"/>
        </w:rPr>
        <w:t>.</w:t>
      </w:r>
      <w:r w:rsid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Treasurer.</w:t>
      </w:r>
      <w:r w:rsidRPr="00D46A65">
        <w:rPr>
          <w:rFonts w:ascii="Arial" w:eastAsia="Times New Roman" w:hAnsi="Arial" w:cs="Arial"/>
          <w:color w:val="000000"/>
          <w:sz w:val="28"/>
          <w:szCs w:val="28"/>
        </w:rPr>
        <w:t xml:space="preserve"> The Treasurer shall have custody of the corporate funds and securities, keep full and accurate accounts of receipts and disbursements in books belonging to the corporation and deposit all moneys and other valuables in the name and to the credit of the corporation in such depositories designated by the Board of Directors.</w:t>
      </w:r>
    </w:p>
    <w:p w14:paraId="5BCE6456" w14:textId="77777777" w:rsidR="003220C0" w:rsidRPr="00D46A65" w:rsidRDefault="003220C0" w:rsidP="003D3564">
      <w:pPr>
        <w:rPr>
          <w:rFonts w:ascii="Arial" w:eastAsia="Times New Roman" w:hAnsi="Arial" w:cs="Arial"/>
          <w:color w:val="000000"/>
          <w:sz w:val="28"/>
          <w:szCs w:val="28"/>
        </w:rPr>
      </w:pPr>
    </w:p>
    <w:p w14:paraId="635949E3" w14:textId="70F8AA52" w:rsidR="00A907D0" w:rsidRPr="0072240D" w:rsidRDefault="003220C0" w:rsidP="00831430">
      <w:pPr>
        <w:spacing w:line="259" w:lineRule="auto"/>
        <w:rPr>
          <w:rFonts w:ascii="Arial" w:hAnsi="Arial" w:cs="Arial"/>
          <w:sz w:val="28"/>
          <w:szCs w:val="28"/>
        </w:rPr>
      </w:pPr>
      <w:r w:rsidRPr="00D46A65">
        <w:rPr>
          <w:rFonts w:ascii="Arial" w:eastAsia="Times New Roman" w:hAnsi="Arial" w:cs="Arial"/>
          <w:color w:val="000000"/>
          <w:sz w:val="28"/>
          <w:szCs w:val="28"/>
        </w:rPr>
        <w:t>Section 9.</w:t>
      </w:r>
      <w:r w:rsid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Assistant Treasurer.</w:t>
      </w:r>
      <w:r w:rsidRPr="00D46A65">
        <w:rPr>
          <w:rFonts w:ascii="Arial" w:eastAsia="Times New Roman" w:hAnsi="Arial" w:cs="Arial"/>
          <w:color w:val="000000"/>
          <w:sz w:val="28"/>
          <w:szCs w:val="28"/>
        </w:rPr>
        <w:t xml:space="preserve"> The Assistant Treasurer</w:t>
      </w:r>
      <w:r w:rsidR="00A907D0" w:rsidRPr="00D46A65">
        <w:rPr>
          <w:rFonts w:ascii="Arial" w:eastAsia="Times New Roman" w:hAnsi="Arial" w:cs="Arial"/>
          <w:color w:val="000000"/>
          <w:sz w:val="28"/>
          <w:szCs w:val="28"/>
        </w:rPr>
        <w:t xml:space="preserve"> shall</w:t>
      </w:r>
      <w:r w:rsidR="003131AC">
        <w:rPr>
          <w:rFonts w:ascii="Arial" w:eastAsia="Times New Roman" w:hAnsi="Arial" w:cs="Arial"/>
          <w:color w:val="000000"/>
          <w:sz w:val="28"/>
          <w:szCs w:val="28"/>
        </w:rPr>
        <w:t>, as needed,</w:t>
      </w:r>
      <w:r w:rsidR="00A907D0" w:rsidRPr="00D46A65">
        <w:rPr>
          <w:rFonts w:ascii="Arial" w:eastAsia="Times New Roman" w:hAnsi="Arial" w:cs="Arial"/>
          <w:color w:val="000000"/>
          <w:sz w:val="28"/>
          <w:szCs w:val="28"/>
        </w:rPr>
        <w:t xml:space="preserve"> </w:t>
      </w:r>
      <w:r w:rsidR="00A907D0" w:rsidRPr="0072240D">
        <w:rPr>
          <w:rFonts w:ascii="Arial" w:hAnsi="Arial" w:cs="Arial"/>
          <w:sz w:val="28"/>
          <w:szCs w:val="28"/>
        </w:rPr>
        <w:t>sign and issue payments by check as an officer of the corporation, and deposit money</w:t>
      </w:r>
      <w:r w:rsidR="00A907D0" w:rsidRPr="00D46A65">
        <w:rPr>
          <w:rFonts w:ascii="Arial" w:hAnsi="Arial" w:cs="Arial"/>
          <w:sz w:val="28"/>
          <w:szCs w:val="28"/>
        </w:rPr>
        <w:t xml:space="preserve"> </w:t>
      </w:r>
      <w:r w:rsidR="00A907D0" w:rsidRPr="0072240D">
        <w:rPr>
          <w:rFonts w:ascii="Arial" w:hAnsi="Arial" w:cs="Arial"/>
          <w:sz w:val="28"/>
          <w:szCs w:val="28"/>
        </w:rPr>
        <w:t>when received</w:t>
      </w:r>
      <w:r w:rsidR="003131AC">
        <w:rPr>
          <w:rFonts w:ascii="Arial" w:hAnsi="Arial" w:cs="Arial"/>
          <w:sz w:val="28"/>
          <w:szCs w:val="28"/>
        </w:rPr>
        <w:t xml:space="preserve">; </w:t>
      </w:r>
      <w:r w:rsidR="00DD64D8" w:rsidRPr="0072240D">
        <w:rPr>
          <w:rFonts w:ascii="Arial" w:hAnsi="Arial" w:cs="Arial"/>
          <w:sz w:val="28"/>
          <w:szCs w:val="28"/>
        </w:rPr>
        <w:t>monitor on a regular basis all receipts at the post office address, deposit all monetary receipts, and inform the Treasurer of all matters involving the treasury (invoices, tax matters, etc.)</w:t>
      </w:r>
      <w:r w:rsidR="00DD64D8" w:rsidRPr="00D46A65">
        <w:rPr>
          <w:rFonts w:ascii="Arial" w:hAnsi="Arial" w:cs="Arial"/>
          <w:sz w:val="28"/>
          <w:szCs w:val="28"/>
        </w:rPr>
        <w:t xml:space="preserve">; and </w:t>
      </w:r>
      <w:r w:rsidR="00DD64D8" w:rsidRPr="0072240D">
        <w:rPr>
          <w:rFonts w:ascii="Arial" w:hAnsi="Arial" w:cs="Arial"/>
          <w:sz w:val="28"/>
          <w:szCs w:val="28"/>
        </w:rPr>
        <w:t>fulfill the duties of Treasurer when the Treasurer is unable to perform their duties</w:t>
      </w:r>
      <w:r w:rsidR="005654D3">
        <w:rPr>
          <w:rFonts w:ascii="Arial" w:hAnsi="Arial" w:cs="Arial"/>
          <w:sz w:val="28"/>
          <w:szCs w:val="28"/>
        </w:rPr>
        <w:t>.</w:t>
      </w:r>
    </w:p>
    <w:p w14:paraId="09FFC211" w14:textId="77777777" w:rsidR="00A907D0" w:rsidRPr="00D46A65" w:rsidRDefault="00A907D0" w:rsidP="003D3564">
      <w:pPr>
        <w:rPr>
          <w:rFonts w:ascii="Arial" w:eastAsia="Times New Roman" w:hAnsi="Arial" w:cs="Arial"/>
          <w:color w:val="000000"/>
          <w:sz w:val="28"/>
          <w:szCs w:val="28"/>
        </w:rPr>
      </w:pPr>
    </w:p>
    <w:p w14:paraId="30AE1B5A" w14:textId="1015E3D8"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10.</w:t>
      </w:r>
      <w:r w:rsidR="00D46A65">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Other Officer Duties.</w:t>
      </w:r>
      <w:r w:rsidRPr="00D46A65">
        <w:rPr>
          <w:rFonts w:ascii="Arial" w:eastAsia="Times New Roman" w:hAnsi="Arial" w:cs="Arial"/>
          <w:color w:val="000000"/>
          <w:sz w:val="28"/>
          <w:szCs w:val="28"/>
        </w:rPr>
        <w:t xml:space="preserve"> The Board of Directors may, at its discretion, assign to any officer other duties that are in the best interest of the corporation.</w:t>
      </w:r>
    </w:p>
    <w:p w14:paraId="225C2011" w14:textId="20D65060" w:rsidR="003D3564" w:rsidRDefault="003D3564" w:rsidP="003D3564">
      <w:pPr>
        <w:jc w:val="center"/>
        <w:rPr>
          <w:rFonts w:ascii="Arial" w:eastAsia="Times New Roman" w:hAnsi="Arial" w:cs="Arial"/>
          <w:color w:val="000000"/>
          <w:sz w:val="28"/>
          <w:szCs w:val="28"/>
        </w:rPr>
      </w:pPr>
    </w:p>
    <w:p w14:paraId="085954BF" w14:textId="77777777" w:rsidR="0021071D" w:rsidRPr="00D46A65" w:rsidRDefault="0021071D" w:rsidP="003D3564">
      <w:pPr>
        <w:jc w:val="center"/>
        <w:rPr>
          <w:rFonts w:ascii="Arial" w:eastAsia="Times New Roman" w:hAnsi="Arial" w:cs="Arial"/>
          <w:color w:val="000000"/>
          <w:sz w:val="28"/>
          <w:szCs w:val="28"/>
        </w:rPr>
      </w:pPr>
    </w:p>
    <w:p w14:paraId="4346F3E2" w14:textId="2E167380" w:rsidR="003D3564" w:rsidRPr="00D46A65" w:rsidRDefault="003D3564" w:rsidP="003D3564">
      <w:pPr>
        <w:jc w:val="center"/>
        <w:rPr>
          <w:rFonts w:ascii="Arial" w:eastAsia="Times New Roman" w:hAnsi="Arial" w:cs="Arial"/>
          <w:b/>
          <w:bCs/>
          <w:color w:val="000000"/>
          <w:sz w:val="28"/>
          <w:szCs w:val="28"/>
        </w:rPr>
      </w:pPr>
      <w:r w:rsidRPr="00D46A65">
        <w:rPr>
          <w:rFonts w:ascii="Arial" w:eastAsia="Times New Roman" w:hAnsi="Arial" w:cs="Arial"/>
          <w:b/>
          <w:bCs/>
          <w:color w:val="000000"/>
          <w:sz w:val="28"/>
          <w:szCs w:val="28"/>
        </w:rPr>
        <w:t>ARTICLE IV</w:t>
      </w:r>
    </w:p>
    <w:p w14:paraId="0C66FB7F" w14:textId="77777777" w:rsidR="00D46A65" w:rsidRPr="00D46A65" w:rsidRDefault="00D46A65" w:rsidP="003D3564">
      <w:pPr>
        <w:jc w:val="center"/>
        <w:rPr>
          <w:rFonts w:ascii="Arial" w:eastAsia="Times New Roman" w:hAnsi="Arial" w:cs="Arial"/>
          <w:color w:val="000000"/>
          <w:sz w:val="28"/>
          <w:szCs w:val="28"/>
        </w:rPr>
      </w:pPr>
    </w:p>
    <w:p w14:paraId="1406F86D" w14:textId="6761ACC6"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MEMBERS</w:t>
      </w:r>
    </w:p>
    <w:p w14:paraId="5756064B" w14:textId="77777777" w:rsidR="00B1664E" w:rsidRDefault="00B1664E" w:rsidP="003D3564">
      <w:pPr>
        <w:rPr>
          <w:rFonts w:ascii="Arial" w:eastAsia="Times New Roman" w:hAnsi="Arial" w:cs="Arial"/>
          <w:color w:val="000000"/>
          <w:sz w:val="28"/>
          <w:szCs w:val="28"/>
        </w:rPr>
      </w:pPr>
    </w:p>
    <w:p w14:paraId="6A752079" w14:textId="013B346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 “</w:t>
      </w:r>
      <w:r w:rsidRPr="00D46A65">
        <w:rPr>
          <w:rFonts w:ascii="Arial" w:eastAsia="Times New Roman" w:hAnsi="Arial" w:cs="Arial"/>
          <w:i/>
          <w:iCs/>
          <w:color w:val="000000"/>
          <w:sz w:val="28"/>
          <w:szCs w:val="28"/>
        </w:rPr>
        <w:t>Members”.</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Participants to the corporation shall be referred to as “members”. “Members” in good standing are those who subscribe to the corporation purpose and pay dues annually to the corporation.</w:t>
      </w:r>
    </w:p>
    <w:p w14:paraId="2A6BA89C" w14:textId="77777777" w:rsidR="003D3564" w:rsidRPr="00D46A65" w:rsidRDefault="003D3564" w:rsidP="003D3564">
      <w:pPr>
        <w:rPr>
          <w:rFonts w:ascii="Arial" w:eastAsia="Times New Roman" w:hAnsi="Arial" w:cs="Arial"/>
          <w:color w:val="000000"/>
          <w:sz w:val="28"/>
          <w:szCs w:val="28"/>
        </w:rPr>
      </w:pPr>
    </w:p>
    <w:p w14:paraId="7F303CAA" w14:textId="5A4FB5D7" w:rsidR="003D3564"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2.</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Change in Suggested Dues.</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Board of Directors shall determine at the</w:t>
      </w:r>
      <w:r w:rsidR="00C2490A">
        <w:rPr>
          <w:rFonts w:ascii="Arial" w:eastAsia="Times New Roman" w:hAnsi="Arial" w:cs="Arial"/>
          <w:color w:val="000000"/>
          <w:sz w:val="28"/>
          <w:szCs w:val="28"/>
        </w:rPr>
        <w:t xml:space="preserve"> </w:t>
      </w:r>
      <w:r w:rsidR="005654D3">
        <w:rPr>
          <w:rFonts w:ascii="Arial" w:eastAsia="Times New Roman" w:hAnsi="Arial" w:cs="Arial"/>
          <w:color w:val="000000"/>
          <w:sz w:val="28"/>
          <w:szCs w:val="28"/>
        </w:rPr>
        <w:t>December</w:t>
      </w:r>
      <w:r w:rsidR="00C2490A">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 xml:space="preserve">meeting if any change in the suggested amounts </w:t>
      </w:r>
      <w:r w:rsidR="00B1664E">
        <w:rPr>
          <w:rFonts w:ascii="Arial" w:eastAsia="Times New Roman" w:hAnsi="Arial" w:cs="Arial"/>
          <w:color w:val="000000"/>
          <w:sz w:val="28"/>
          <w:szCs w:val="28"/>
        </w:rPr>
        <w:t>is</w:t>
      </w:r>
      <w:r w:rsidRPr="00D46A65">
        <w:rPr>
          <w:rFonts w:ascii="Arial" w:eastAsia="Times New Roman" w:hAnsi="Arial" w:cs="Arial"/>
          <w:color w:val="000000"/>
          <w:sz w:val="28"/>
          <w:szCs w:val="28"/>
        </w:rPr>
        <w:t xml:space="preserve"> necessary.</w:t>
      </w:r>
    </w:p>
    <w:p w14:paraId="73683EA1" w14:textId="77777777" w:rsidR="0021071D" w:rsidRPr="00D46A65" w:rsidRDefault="0021071D" w:rsidP="003D3564">
      <w:pPr>
        <w:rPr>
          <w:rFonts w:ascii="Arial" w:eastAsia="Times New Roman" w:hAnsi="Arial" w:cs="Arial"/>
          <w:color w:val="000000"/>
          <w:sz w:val="28"/>
          <w:szCs w:val="28"/>
        </w:rPr>
      </w:pPr>
    </w:p>
    <w:p w14:paraId="691C3941" w14:textId="286F7E4C"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3.</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Participation.</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All</w:t>
      </w:r>
      <w:r w:rsidR="0021071D">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“members” will receive copies of the corporation’s newsletter and receive invitations to all corporation events and meetings.</w:t>
      </w:r>
    </w:p>
    <w:p w14:paraId="7ACD706A" w14:textId="77777777" w:rsidR="003D3564" w:rsidRPr="00D46A65" w:rsidRDefault="003D3564" w:rsidP="003D3564">
      <w:pPr>
        <w:rPr>
          <w:rFonts w:ascii="Arial" w:eastAsia="Times New Roman" w:hAnsi="Arial" w:cs="Arial"/>
          <w:color w:val="000000"/>
          <w:sz w:val="28"/>
          <w:szCs w:val="28"/>
        </w:rPr>
      </w:pPr>
    </w:p>
    <w:p w14:paraId="365E91BD" w14:textId="0BFD5AA6"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lastRenderedPageBreak/>
        <w:t>Section 4.</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Forfeiture of Participation.</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Forfeiture of participation by “members” shall be assumed if no annual dues have been received and recorded.</w:t>
      </w:r>
    </w:p>
    <w:p w14:paraId="6509C39E" w14:textId="707D3508" w:rsidR="003D3564" w:rsidRDefault="003D3564" w:rsidP="003D3564">
      <w:pPr>
        <w:rPr>
          <w:rFonts w:ascii="Arial" w:eastAsia="Times New Roman" w:hAnsi="Arial" w:cs="Arial"/>
          <w:b/>
          <w:color w:val="000000"/>
          <w:sz w:val="28"/>
          <w:szCs w:val="28"/>
        </w:rPr>
      </w:pPr>
    </w:p>
    <w:p w14:paraId="61B88D86" w14:textId="77777777" w:rsidR="0021071D" w:rsidRPr="00D46A65" w:rsidRDefault="0021071D" w:rsidP="003D3564">
      <w:pPr>
        <w:rPr>
          <w:rFonts w:ascii="Arial" w:eastAsia="Times New Roman" w:hAnsi="Arial" w:cs="Arial"/>
          <w:b/>
          <w:color w:val="000000"/>
          <w:sz w:val="28"/>
          <w:szCs w:val="28"/>
        </w:rPr>
      </w:pPr>
    </w:p>
    <w:p w14:paraId="42A27AEF" w14:textId="0E6855B1"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ARTICLE V</w:t>
      </w:r>
    </w:p>
    <w:p w14:paraId="6E530A4C" w14:textId="53AC1C6D" w:rsidR="003D3564" w:rsidRPr="00D46A65" w:rsidRDefault="003D3564" w:rsidP="003D3564">
      <w:pPr>
        <w:jc w:val="center"/>
        <w:rPr>
          <w:rFonts w:ascii="Arial" w:eastAsia="Times New Roman" w:hAnsi="Arial" w:cs="Arial"/>
          <w:color w:val="000000"/>
          <w:sz w:val="28"/>
          <w:szCs w:val="28"/>
        </w:rPr>
      </w:pPr>
    </w:p>
    <w:p w14:paraId="02BEFFE5"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COMMITTEES</w:t>
      </w:r>
    </w:p>
    <w:p w14:paraId="746BB873" w14:textId="0CCB5320" w:rsidR="003D3564" w:rsidRPr="00D46A65" w:rsidRDefault="003D3564" w:rsidP="003D3564">
      <w:pPr>
        <w:jc w:val="center"/>
        <w:rPr>
          <w:rFonts w:ascii="Arial" w:eastAsia="Times New Roman" w:hAnsi="Arial" w:cs="Arial"/>
          <w:color w:val="000000"/>
          <w:sz w:val="28"/>
          <w:szCs w:val="28"/>
        </w:rPr>
      </w:pPr>
    </w:p>
    <w:p w14:paraId="638FFFD3" w14:textId="7127D91E"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w:t>
      </w:r>
      <w:r w:rsidR="003F6A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Standing Committees.</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following standing committees shall be formed:</w:t>
      </w:r>
    </w:p>
    <w:p w14:paraId="26562FB9" w14:textId="1B1BACDC" w:rsidR="003D3564" w:rsidRPr="00D46A65" w:rsidRDefault="003D3564" w:rsidP="003D3564">
      <w:pPr>
        <w:rPr>
          <w:rFonts w:ascii="Arial" w:eastAsia="Times New Roman" w:hAnsi="Arial" w:cs="Arial"/>
          <w:color w:val="000000"/>
          <w:sz w:val="28"/>
          <w:szCs w:val="28"/>
        </w:rPr>
      </w:pPr>
    </w:p>
    <w:p w14:paraId="53719F87" w14:textId="726FEED8" w:rsidR="003D3564" w:rsidRDefault="005654D3" w:rsidP="0021071D">
      <w:pPr>
        <w:pStyle w:val="ListParagraph"/>
        <w:numPr>
          <w:ilvl w:val="0"/>
          <w:numId w:val="1"/>
        </w:numPr>
        <w:rPr>
          <w:rFonts w:ascii="Arial" w:eastAsia="Times New Roman" w:hAnsi="Arial" w:cs="Arial"/>
          <w:color w:val="000000"/>
          <w:sz w:val="28"/>
          <w:szCs w:val="28"/>
        </w:rPr>
      </w:pPr>
      <w:r>
        <w:rPr>
          <w:rFonts w:ascii="Arial" w:eastAsia="Times New Roman" w:hAnsi="Arial" w:cs="Arial"/>
          <w:color w:val="000000"/>
          <w:sz w:val="28"/>
          <w:szCs w:val="28"/>
        </w:rPr>
        <w:t>Education Foundation</w:t>
      </w:r>
    </w:p>
    <w:p w14:paraId="4378AFE4" w14:textId="6F1EE03F" w:rsidR="005654D3" w:rsidRDefault="005654D3" w:rsidP="0021071D">
      <w:pPr>
        <w:pStyle w:val="ListParagraph"/>
        <w:numPr>
          <w:ilvl w:val="0"/>
          <w:numId w:val="1"/>
        </w:numPr>
        <w:rPr>
          <w:rFonts w:ascii="Arial" w:eastAsia="Times New Roman" w:hAnsi="Arial" w:cs="Arial"/>
          <w:color w:val="000000"/>
          <w:sz w:val="28"/>
          <w:szCs w:val="28"/>
        </w:rPr>
      </w:pPr>
      <w:r>
        <w:rPr>
          <w:rFonts w:ascii="Arial" w:eastAsia="Times New Roman" w:hAnsi="Arial" w:cs="Arial"/>
          <w:color w:val="000000"/>
          <w:sz w:val="28"/>
          <w:szCs w:val="28"/>
        </w:rPr>
        <w:t>By-laws</w:t>
      </w:r>
    </w:p>
    <w:p w14:paraId="7092BCFF" w14:textId="50AEBA9C" w:rsidR="005654D3" w:rsidRPr="0021071D" w:rsidRDefault="005654D3" w:rsidP="0021071D">
      <w:pPr>
        <w:pStyle w:val="ListParagraph"/>
        <w:numPr>
          <w:ilvl w:val="0"/>
          <w:numId w:val="1"/>
        </w:numPr>
        <w:rPr>
          <w:rFonts w:ascii="Arial" w:eastAsia="Times New Roman" w:hAnsi="Arial" w:cs="Arial"/>
          <w:color w:val="000000"/>
          <w:sz w:val="28"/>
          <w:szCs w:val="28"/>
        </w:rPr>
      </w:pPr>
      <w:r>
        <w:rPr>
          <w:rFonts w:ascii="Arial" w:eastAsia="Times New Roman" w:hAnsi="Arial" w:cs="Arial"/>
          <w:color w:val="000000"/>
          <w:sz w:val="28"/>
          <w:szCs w:val="28"/>
        </w:rPr>
        <w:t>Historical Preservation</w:t>
      </w:r>
    </w:p>
    <w:p w14:paraId="0E139832" w14:textId="60787E7C" w:rsidR="003D3564" w:rsidRPr="0021071D" w:rsidRDefault="003D3564" w:rsidP="0021071D">
      <w:pPr>
        <w:pStyle w:val="ListParagraph"/>
        <w:numPr>
          <w:ilvl w:val="0"/>
          <w:numId w:val="1"/>
        </w:numPr>
        <w:rPr>
          <w:rFonts w:ascii="Arial" w:eastAsia="Times New Roman" w:hAnsi="Arial" w:cs="Arial"/>
          <w:color w:val="000000"/>
          <w:sz w:val="28"/>
          <w:szCs w:val="28"/>
        </w:rPr>
      </w:pPr>
      <w:r w:rsidRPr="0021071D">
        <w:rPr>
          <w:rFonts w:ascii="Arial" w:eastAsia="Times New Roman" w:hAnsi="Arial" w:cs="Arial"/>
          <w:color w:val="000000"/>
          <w:sz w:val="28"/>
          <w:szCs w:val="28"/>
        </w:rPr>
        <w:t>Special Events</w:t>
      </w:r>
    </w:p>
    <w:p w14:paraId="60EAC141" w14:textId="50F0077C" w:rsidR="003D3564" w:rsidRPr="0021071D" w:rsidRDefault="003D3564" w:rsidP="0021071D">
      <w:pPr>
        <w:pStyle w:val="ListParagraph"/>
        <w:numPr>
          <w:ilvl w:val="0"/>
          <w:numId w:val="1"/>
        </w:numPr>
        <w:rPr>
          <w:rFonts w:ascii="Arial" w:eastAsia="Times New Roman" w:hAnsi="Arial" w:cs="Arial"/>
          <w:color w:val="000000"/>
          <w:sz w:val="28"/>
          <w:szCs w:val="28"/>
        </w:rPr>
      </w:pPr>
      <w:r w:rsidRPr="0021071D">
        <w:rPr>
          <w:rFonts w:ascii="Arial" w:eastAsia="Times New Roman" w:hAnsi="Arial" w:cs="Arial"/>
          <w:color w:val="000000"/>
          <w:sz w:val="28"/>
          <w:szCs w:val="28"/>
        </w:rPr>
        <w:t>Merchandise</w:t>
      </w:r>
    </w:p>
    <w:p w14:paraId="2904B1FB" w14:textId="5BAA211C" w:rsidR="003D3564" w:rsidRDefault="003D3564" w:rsidP="0021071D">
      <w:pPr>
        <w:pStyle w:val="ListParagraph"/>
        <w:numPr>
          <w:ilvl w:val="0"/>
          <w:numId w:val="1"/>
        </w:numPr>
        <w:rPr>
          <w:rFonts w:ascii="Arial" w:eastAsia="Times New Roman" w:hAnsi="Arial" w:cs="Arial"/>
          <w:color w:val="000000"/>
          <w:sz w:val="28"/>
          <w:szCs w:val="28"/>
        </w:rPr>
      </w:pPr>
      <w:r w:rsidRPr="0021071D">
        <w:rPr>
          <w:rFonts w:ascii="Arial" w:eastAsia="Times New Roman" w:hAnsi="Arial" w:cs="Arial"/>
          <w:color w:val="000000"/>
          <w:sz w:val="28"/>
          <w:szCs w:val="28"/>
        </w:rPr>
        <w:t>Website</w:t>
      </w:r>
    </w:p>
    <w:p w14:paraId="76DA8A16" w14:textId="374F65B8" w:rsidR="005654D3" w:rsidRDefault="005654D3" w:rsidP="0021071D">
      <w:pPr>
        <w:pStyle w:val="ListParagraph"/>
        <w:numPr>
          <w:ilvl w:val="0"/>
          <w:numId w:val="1"/>
        </w:numPr>
        <w:rPr>
          <w:rFonts w:ascii="Arial" w:eastAsia="Times New Roman" w:hAnsi="Arial" w:cs="Arial"/>
          <w:color w:val="000000"/>
          <w:sz w:val="28"/>
          <w:szCs w:val="28"/>
        </w:rPr>
      </w:pPr>
      <w:r>
        <w:rPr>
          <w:rFonts w:ascii="Arial" w:eastAsia="Times New Roman" w:hAnsi="Arial" w:cs="Arial"/>
          <w:color w:val="000000"/>
          <w:sz w:val="28"/>
          <w:szCs w:val="28"/>
        </w:rPr>
        <w:t>Newsletter</w:t>
      </w:r>
    </w:p>
    <w:p w14:paraId="5E4FB98C" w14:textId="69E96C98" w:rsidR="005654D3" w:rsidRPr="0021071D" w:rsidRDefault="005654D3" w:rsidP="0021071D">
      <w:pPr>
        <w:pStyle w:val="ListParagraph"/>
        <w:numPr>
          <w:ilvl w:val="0"/>
          <w:numId w:val="1"/>
        </w:numPr>
        <w:rPr>
          <w:rFonts w:ascii="Arial" w:eastAsia="Times New Roman" w:hAnsi="Arial" w:cs="Arial"/>
          <w:color w:val="000000"/>
          <w:sz w:val="28"/>
          <w:szCs w:val="28"/>
        </w:rPr>
      </w:pPr>
      <w:r>
        <w:rPr>
          <w:rFonts w:ascii="Arial" w:eastAsia="Times New Roman" w:hAnsi="Arial" w:cs="Arial"/>
          <w:color w:val="000000"/>
          <w:sz w:val="28"/>
          <w:szCs w:val="28"/>
        </w:rPr>
        <w:t>Electronic Media</w:t>
      </w:r>
    </w:p>
    <w:p w14:paraId="342CBC15" w14:textId="52AD79AA" w:rsidR="003D3564" w:rsidRPr="00D46A65" w:rsidRDefault="003D3564" w:rsidP="003D3564">
      <w:pPr>
        <w:rPr>
          <w:rFonts w:ascii="Arial" w:eastAsia="Times New Roman" w:hAnsi="Arial" w:cs="Arial"/>
          <w:color w:val="000000"/>
          <w:sz w:val="28"/>
          <w:szCs w:val="28"/>
        </w:rPr>
      </w:pPr>
    </w:p>
    <w:p w14:paraId="7DCF11CE" w14:textId="188B2634" w:rsidR="009F063A" w:rsidRPr="00D46A65" w:rsidRDefault="009F063A" w:rsidP="009F063A">
      <w:pPr>
        <w:rPr>
          <w:rFonts w:ascii="Arial" w:eastAsia="Times New Roman" w:hAnsi="Arial" w:cs="Arial"/>
          <w:b/>
          <w:color w:val="000000"/>
          <w:sz w:val="28"/>
          <w:szCs w:val="28"/>
        </w:rPr>
      </w:pPr>
      <w:r w:rsidRPr="00D46A65">
        <w:rPr>
          <w:rFonts w:ascii="Arial" w:eastAsia="Times New Roman" w:hAnsi="Arial" w:cs="Arial"/>
          <w:color w:val="000000"/>
          <w:sz w:val="28"/>
          <w:szCs w:val="28"/>
        </w:rPr>
        <w:t xml:space="preserve">Section </w:t>
      </w:r>
      <w:r>
        <w:rPr>
          <w:rFonts w:ascii="Arial" w:eastAsia="Times New Roman" w:hAnsi="Arial" w:cs="Arial"/>
          <w:color w:val="000000"/>
          <w:sz w:val="28"/>
          <w:szCs w:val="28"/>
        </w:rPr>
        <w:t>2</w:t>
      </w:r>
      <w:r w:rsidRPr="00D46A65">
        <w:rPr>
          <w:rFonts w:ascii="Arial" w:eastAsia="Times New Roman" w:hAnsi="Arial" w:cs="Arial"/>
          <w:color w:val="000000"/>
          <w:sz w:val="28"/>
          <w:szCs w:val="28"/>
        </w:rPr>
        <w:t xml:space="preserve">. </w:t>
      </w:r>
      <w:r>
        <w:rPr>
          <w:rFonts w:ascii="Arial" w:eastAsia="Times New Roman" w:hAnsi="Arial" w:cs="Arial"/>
          <w:i/>
          <w:iCs/>
          <w:color w:val="000000"/>
          <w:sz w:val="28"/>
          <w:szCs w:val="28"/>
        </w:rPr>
        <w:t>Formation</w:t>
      </w:r>
      <w:r w:rsidRPr="00D46A65">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Board, by resolution adopted by a majority of the Directors present at a meeting at which a quorum is present, may form committees and appoint corporation “members” in good standing to these committees for the purpose</w:t>
      </w:r>
      <w:r>
        <w:rPr>
          <w:rFonts w:ascii="Arial" w:eastAsia="Times New Roman" w:hAnsi="Arial" w:cs="Arial"/>
          <w:color w:val="000000"/>
          <w:sz w:val="28"/>
          <w:szCs w:val="28"/>
        </w:rPr>
        <w:t>s</w:t>
      </w:r>
      <w:r w:rsidRPr="00D46A65">
        <w:rPr>
          <w:rFonts w:ascii="Arial" w:eastAsia="Times New Roman" w:hAnsi="Arial" w:cs="Arial"/>
          <w:color w:val="000000"/>
          <w:sz w:val="28"/>
          <w:szCs w:val="28"/>
        </w:rPr>
        <w:t xml:space="preserve"> of </w:t>
      </w:r>
      <w:r>
        <w:rPr>
          <w:rFonts w:ascii="Arial" w:eastAsia="Times New Roman" w:hAnsi="Arial" w:cs="Arial"/>
          <w:color w:val="000000"/>
          <w:sz w:val="28"/>
          <w:szCs w:val="28"/>
        </w:rPr>
        <w:t xml:space="preserve">implementing projects, formulating plans, staffing special events, or </w:t>
      </w:r>
      <w:r w:rsidRPr="00D46A65">
        <w:rPr>
          <w:rFonts w:ascii="Arial" w:eastAsia="Times New Roman" w:hAnsi="Arial" w:cs="Arial"/>
          <w:color w:val="000000"/>
          <w:sz w:val="28"/>
          <w:szCs w:val="28"/>
        </w:rPr>
        <w:t xml:space="preserve">advising the Board on </w:t>
      </w:r>
      <w:r>
        <w:rPr>
          <w:rFonts w:ascii="Arial" w:eastAsia="Times New Roman" w:hAnsi="Arial" w:cs="Arial"/>
          <w:color w:val="000000"/>
          <w:sz w:val="28"/>
          <w:szCs w:val="28"/>
        </w:rPr>
        <w:t>any</w:t>
      </w:r>
      <w:r w:rsidRPr="00D46A65">
        <w:rPr>
          <w:rFonts w:ascii="Arial" w:eastAsia="Times New Roman" w:hAnsi="Arial" w:cs="Arial"/>
          <w:color w:val="000000"/>
          <w:sz w:val="28"/>
          <w:szCs w:val="28"/>
        </w:rPr>
        <w:t xml:space="preserve"> matters related to the corporation</w:t>
      </w:r>
      <w:r>
        <w:rPr>
          <w:rFonts w:ascii="Arial" w:eastAsia="Times New Roman" w:hAnsi="Arial" w:cs="Arial"/>
          <w:color w:val="000000"/>
          <w:sz w:val="28"/>
          <w:szCs w:val="28"/>
        </w:rPr>
        <w:t>.</w:t>
      </w:r>
      <w:r w:rsidRPr="00D46A65">
        <w:rPr>
          <w:rFonts w:ascii="Arial" w:eastAsia="Times New Roman" w:hAnsi="Arial" w:cs="Arial"/>
          <w:color w:val="000000"/>
          <w:sz w:val="28"/>
          <w:szCs w:val="28"/>
        </w:rPr>
        <w:t xml:space="preserve"> </w:t>
      </w:r>
    </w:p>
    <w:p w14:paraId="33383990" w14:textId="03B97BCD" w:rsidR="003D3564" w:rsidRPr="00D46A65" w:rsidRDefault="003D3564" w:rsidP="003D3564">
      <w:pPr>
        <w:rPr>
          <w:rFonts w:ascii="Arial" w:eastAsia="Times New Roman" w:hAnsi="Arial" w:cs="Arial"/>
          <w:color w:val="000000"/>
          <w:sz w:val="28"/>
          <w:szCs w:val="28"/>
        </w:rPr>
      </w:pPr>
    </w:p>
    <w:p w14:paraId="1F25677A" w14:textId="77777777" w:rsidR="0021071D" w:rsidRPr="00D46A65" w:rsidRDefault="0021071D" w:rsidP="003D3564">
      <w:pPr>
        <w:rPr>
          <w:rFonts w:ascii="Arial" w:eastAsia="Times New Roman" w:hAnsi="Arial" w:cs="Arial"/>
          <w:color w:val="000000"/>
          <w:sz w:val="28"/>
          <w:szCs w:val="28"/>
        </w:rPr>
      </w:pPr>
    </w:p>
    <w:p w14:paraId="4F8A8A39" w14:textId="482F2AB8"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ARTICLE VI</w:t>
      </w:r>
    </w:p>
    <w:p w14:paraId="10E5947C" w14:textId="5486B4D3" w:rsidR="003D3564" w:rsidRPr="00D46A65" w:rsidRDefault="003D3564" w:rsidP="003D3564">
      <w:pPr>
        <w:jc w:val="center"/>
        <w:rPr>
          <w:rFonts w:ascii="Arial" w:eastAsia="Times New Roman" w:hAnsi="Arial" w:cs="Arial"/>
          <w:color w:val="000000"/>
          <w:sz w:val="28"/>
          <w:szCs w:val="28"/>
        </w:rPr>
      </w:pPr>
    </w:p>
    <w:p w14:paraId="527E227A"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FISCAL MANAGEMENT</w:t>
      </w:r>
    </w:p>
    <w:p w14:paraId="4BFD7C75" w14:textId="4ED3F6A4" w:rsidR="003D3564" w:rsidRPr="00D46A65" w:rsidRDefault="003D3564" w:rsidP="003D3564">
      <w:pPr>
        <w:jc w:val="center"/>
        <w:rPr>
          <w:rFonts w:ascii="Arial" w:eastAsia="Times New Roman" w:hAnsi="Arial" w:cs="Arial"/>
          <w:color w:val="000000"/>
          <w:sz w:val="28"/>
          <w:szCs w:val="28"/>
        </w:rPr>
      </w:pPr>
    </w:p>
    <w:p w14:paraId="569C820C" w14:textId="380B7BC2"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1.</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Fiscal Year.</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The fiscal year of the corporation shall begin on May 1</w:t>
      </w:r>
      <w:r w:rsidRPr="00D46A65">
        <w:rPr>
          <w:rFonts w:ascii="Arial" w:eastAsia="Times New Roman" w:hAnsi="Arial" w:cs="Arial"/>
          <w:color w:val="000000"/>
          <w:sz w:val="28"/>
          <w:szCs w:val="28"/>
          <w:vertAlign w:val="superscript"/>
        </w:rPr>
        <w:t>st</w:t>
      </w:r>
      <w:r w:rsidR="0021071D">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and end on April 30</w:t>
      </w:r>
      <w:r w:rsidRPr="00D46A65">
        <w:rPr>
          <w:rFonts w:ascii="Arial" w:eastAsia="Times New Roman" w:hAnsi="Arial" w:cs="Arial"/>
          <w:color w:val="000000"/>
          <w:sz w:val="28"/>
          <w:szCs w:val="28"/>
          <w:vertAlign w:val="superscript"/>
        </w:rPr>
        <w:t>th</w:t>
      </w:r>
      <w:r w:rsidR="0021071D">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of each year.</w:t>
      </w:r>
    </w:p>
    <w:p w14:paraId="4D35F5A1"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w:t>
      </w:r>
    </w:p>
    <w:p w14:paraId="2A1CF137" w14:textId="757947A4"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2.</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Instruments.</w:t>
      </w:r>
      <w:r w:rsidR="0021071D">
        <w:rPr>
          <w:rFonts w:ascii="Arial" w:eastAsia="Times New Roman" w:hAnsi="Arial" w:cs="Arial"/>
          <w:color w:val="000000"/>
          <w:sz w:val="28"/>
          <w:szCs w:val="28"/>
        </w:rPr>
        <w:t xml:space="preserve"> </w:t>
      </w:r>
      <w:r w:rsidRPr="00D46A65">
        <w:rPr>
          <w:rFonts w:ascii="Arial" w:eastAsia="Times New Roman" w:hAnsi="Arial" w:cs="Arial"/>
          <w:color w:val="000000"/>
          <w:sz w:val="28"/>
          <w:szCs w:val="28"/>
        </w:rPr>
        <w:t xml:space="preserve"> All checks, drafts or other orders for the payment of money, notes, other evidences of indebtedness issues in the name of the corporation shall be signed by an officer or officers, </w:t>
      </w:r>
      <w:r w:rsidRPr="00D46A65">
        <w:rPr>
          <w:rFonts w:ascii="Arial" w:eastAsia="Times New Roman" w:hAnsi="Arial" w:cs="Arial"/>
          <w:color w:val="000000"/>
          <w:sz w:val="28"/>
          <w:szCs w:val="28"/>
        </w:rPr>
        <w:lastRenderedPageBreak/>
        <w:t>agent(s) of the corporation and in such manner as shall be determined from time to time by resolution of the Board of Directors.</w:t>
      </w:r>
    </w:p>
    <w:p w14:paraId="303AD272" w14:textId="2B979F83" w:rsidR="00D46A65" w:rsidRPr="00D46A65" w:rsidRDefault="00D46A65" w:rsidP="0021071D">
      <w:pPr>
        <w:rPr>
          <w:rFonts w:ascii="Arial" w:eastAsia="Times New Roman" w:hAnsi="Arial" w:cs="Arial"/>
          <w:color w:val="000000"/>
          <w:sz w:val="28"/>
          <w:szCs w:val="28"/>
        </w:rPr>
      </w:pPr>
    </w:p>
    <w:p w14:paraId="4CAD0E96"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3.  </w:t>
      </w:r>
      <w:r w:rsidRPr="00D46A65">
        <w:rPr>
          <w:rFonts w:ascii="Arial" w:eastAsia="Times New Roman" w:hAnsi="Arial" w:cs="Arial"/>
          <w:i/>
          <w:iCs/>
          <w:color w:val="000000"/>
          <w:sz w:val="28"/>
          <w:szCs w:val="28"/>
        </w:rPr>
        <w:t>Compensation and Reimbursements.  </w:t>
      </w:r>
      <w:r w:rsidRPr="00D46A65">
        <w:rPr>
          <w:rFonts w:ascii="Arial" w:eastAsia="Times New Roman" w:hAnsi="Arial" w:cs="Arial"/>
          <w:color w:val="000000"/>
          <w:sz w:val="28"/>
          <w:szCs w:val="28"/>
        </w:rPr>
        <w:t>No part of the net earning of the corporation shall inure to the benefit of, or be distributed to its “members”, directors, officers or other private persons, except that the corporation shall be authorized and empowered to pay reasonable compensation for services rendered and to make payments and distributions in furtherance of the corporation’s exempt purposes.</w:t>
      </w:r>
    </w:p>
    <w:p w14:paraId="20CAB777" w14:textId="4901D71D" w:rsidR="003D3564" w:rsidRPr="00D46A65" w:rsidRDefault="003D3564" w:rsidP="003D3564">
      <w:pPr>
        <w:rPr>
          <w:rFonts w:ascii="Arial" w:eastAsia="Times New Roman" w:hAnsi="Arial" w:cs="Arial"/>
          <w:color w:val="000000"/>
          <w:sz w:val="28"/>
          <w:szCs w:val="28"/>
        </w:rPr>
      </w:pPr>
    </w:p>
    <w:p w14:paraId="1BED0967"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4.  </w:t>
      </w:r>
      <w:r w:rsidRPr="00D46A65">
        <w:rPr>
          <w:rFonts w:ascii="Arial" w:eastAsia="Times New Roman" w:hAnsi="Arial" w:cs="Arial"/>
          <w:i/>
          <w:iCs/>
          <w:color w:val="000000"/>
          <w:sz w:val="28"/>
          <w:szCs w:val="28"/>
        </w:rPr>
        <w:t>Dissolution. </w:t>
      </w:r>
      <w:r w:rsidRPr="00D46A65">
        <w:rPr>
          <w:rFonts w:ascii="Arial" w:eastAsia="Times New Roman" w:hAnsi="Arial" w:cs="Arial"/>
          <w:color w:val="000000"/>
          <w:sz w:val="28"/>
          <w:szCs w:val="28"/>
        </w:rPr>
        <w:t>  Upon the dissolution of the corporation, the Board of Directors shall, after paying or making provision for payment of all the liabilities of the corporation, dispose of the corporation in such manner, or to such organization or organizations organized and operated exclusively for charitable, educational or scientific purposes as shall at the time qualify as an exempt organization or organizations under Section 501 (c3) of the Internal Revenue Code of 1986 (as amended) as the Board of Directors shall determine.</w:t>
      </w:r>
    </w:p>
    <w:p w14:paraId="6F8E7E98" w14:textId="66A66067" w:rsidR="003D3564" w:rsidRDefault="003D3564" w:rsidP="00D46A65">
      <w:pPr>
        <w:rPr>
          <w:rFonts w:ascii="Arial" w:eastAsia="Times New Roman" w:hAnsi="Arial" w:cs="Arial"/>
          <w:color w:val="000000"/>
          <w:sz w:val="28"/>
          <w:szCs w:val="28"/>
        </w:rPr>
      </w:pPr>
    </w:p>
    <w:p w14:paraId="508C379B" w14:textId="77777777" w:rsidR="0021071D" w:rsidRPr="00D46A65" w:rsidRDefault="0021071D" w:rsidP="00D46A65">
      <w:pPr>
        <w:rPr>
          <w:rFonts w:ascii="Arial" w:eastAsia="Times New Roman" w:hAnsi="Arial" w:cs="Arial"/>
          <w:color w:val="000000"/>
          <w:sz w:val="28"/>
          <w:szCs w:val="28"/>
        </w:rPr>
      </w:pPr>
    </w:p>
    <w:p w14:paraId="489B86AD" w14:textId="48BE5C02" w:rsidR="003D3564" w:rsidRPr="00D46A65" w:rsidRDefault="003D3564" w:rsidP="0021071D">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ARTICLE VII</w:t>
      </w:r>
    </w:p>
    <w:p w14:paraId="118A85A0" w14:textId="49DC9543" w:rsidR="003D3564" w:rsidRPr="00D46A65" w:rsidRDefault="003D3564" w:rsidP="0021071D">
      <w:pPr>
        <w:jc w:val="center"/>
        <w:rPr>
          <w:rFonts w:ascii="Arial" w:eastAsia="Times New Roman" w:hAnsi="Arial" w:cs="Arial"/>
          <w:color w:val="000000"/>
          <w:sz w:val="28"/>
          <w:szCs w:val="28"/>
        </w:rPr>
      </w:pPr>
    </w:p>
    <w:p w14:paraId="0A34F863" w14:textId="77777777" w:rsidR="003D3564" w:rsidRPr="00D46A65" w:rsidRDefault="003D3564" w:rsidP="0021071D">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MEETINGS</w:t>
      </w:r>
    </w:p>
    <w:p w14:paraId="2D29965A" w14:textId="2E5711B1" w:rsidR="003D3564" w:rsidRPr="00D46A65" w:rsidRDefault="003D3564" w:rsidP="003D3564">
      <w:pPr>
        <w:jc w:val="center"/>
        <w:rPr>
          <w:rFonts w:ascii="Arial" w:eastAsia="Times New Roman" w:hAnsi="Arial" w:cs="Arial"/>
          <w:color w:val="000000"/>
          <w:sz w:val="28"/>
          <w:szCs w:val="28"/>
        </w:rPr>
      </w:pPr>
    </w:p>
    <w:p w14:paraId="2F79D0DD" w14:textId="411F9861" w:rsidR="003D3564" w:rsidRPr="00C2490A" w:rsidRDefault="003D3564" w:rsidP="003D3564">
      <w:pPr>
        <w:rPr>
          <w:rFonts w:ascii="Arial" w:eastAsia="Times New Roman" w:hAnsi="Arial" w:cs="Arial"/>
          <w:color w:val="000000"/>
          <w:sz w:val="28"/>
          <w:szCs w:val="28"/>
        </w:rPr>
      </w:pPr>
      <w:r w:rsidRPr="00C2490A">
        <w:rPr>
          <w:rFonts w:ascii="Arial" w:eastAsia="Times New Roman" w:hAnsi="Arial" w:cs="Arial"/>
          <w:color w:val="000000"/>
          <w:sz w:val="28"/>
          <w:szCs w:val="28"/>
        </w:rPr>
        <w:t>Section 1.</w:t>
      </w:r>
      <w:r w:rsidR="0021071D" w:rsidRPr="00C2490A">
        <w:rPr>
          <w:rFonts w:ascii="Arial" w:eastAsia="Times New Roman" w:hAnsi="Arial" w:cs="Arial"/>
          <w:color w:val="000000"/>
          <w:sz w:val="28"/>
          <w:szCs w:val="28"/>
        </w:rPr>
        <w:t xml:space="preserve"> </w:t>
      </w:r>
      <w:r w:rsidR="00B1664E" w:rsidRPr="00C2490A">
        <w:rPr>
          <w:rFonts w:ascii="Arial" w:eastAsia="Times New Roman" w:hAnsi="Arial" w:cs="Arial"/>
          <w:i/>
          <w:iCs/>
          <w:color w:val="000000"/>
          <w:sz w:val="28"/>
          <w:szCs w:val="28"/>
        </w:rPr>
        <w:t>Quarterly</w:t>
      </w:r>
      <w:r w:rsidRPr="00C2490A">
        <w:rPr>
          <w:rFonts w:ascii="Arial" w:eastAsia="Times New Roman" w:hAnsi="Arial" w:cs="Arial"/>
          <w:i/>
          <w:iCs/>
          <w:color w:val="000000"/>
          <w:sz w:val="28"/>
          <w:szCs w:val="28"/>
        </w:rPr>
        <w:t xml:space="preserve"> Meetings.</w:t>
      </w:r>
      <w:r w:rsidR="0021071D" w:rsidRPr="00C2490A">
        <w:rPr>
          <w:rFonts w:ascii="Arial" w:eastAsia="Times New Roman" w:hAnsi="Arial" w:cs="Arial"/>
          <w:i/>
          <w:iCs/>
          <w:color w:val="000000"/>
          <w:sz w:val="28"/>
          <w:szCs w:val="28"/>
        </w:rPr>
        <w:t xml:space="preserve"> </w:t>
      </w:r>
      <w:r w:rsidRPr="00C2490A">
        <w:rPr>
          <w:rFonts w:ascii="Arial" w:eastAsia="Times New Roman" w:hAnsi="Arial" w:cs="Arial"/>
          <w:color w:val="000000"/>
          <w:sz w:val="28"/>
          <w:szCs w:val="28"/>
        </w:rPr>
        <w:t xml:space="preserve">Regular </w:t>
      </w:r>
      <w:r w:rsidR="00B1664E" w:rsidRPr="00C2490A">
        <w:rPr>
          <w:rFonts w:ascii="Arial" w:eastAsia="Times New Roman" w:hAnsi="Arial" w:cs="Arial"/>
          <w:color w:val="000000"/>
          <w:sz w:val="28"/>
          <w:szCs w:val="28"/>
        </w:rPr>
        <w:t>quarter</w:t>
      </w:r>
      <w:r w:rsidRPr="00C2490A">
        <w:rPr>
          <w:rFonts w:ascii="Arial" w:eastAsia="Times New Roman" w:hAnsi="Arial" w:cs="Arial"/>
          <w:color w:val="000000"/>
          <w:sz w:val="28"/>
          <w:szCs w:val="28"/>
        </w:rPr>
        <w:t>ly meetings of the corporation for the purpose of conducting regular business and election of officers and directors, shall be held</w:t>
      </w:r>
      <w:r w:rsidR="00B1664E" w:rsidRPr="00C2490A">
        <w:rPr>
          <w:rFonts w:ascii="Arial" w:eastAsia="Times New Roman" w:hAnsi="Arial" w:cs="Arial"/>
          <w:color w:val="000000"/>
          <w:sz w:val="28"/>
          <w:szCs w:val="28"/>
        </w:rPr>
        <w:t xml:space="preserve"> in </w:t>
      </w:r>
      <w:r w:rsidR="00C2490A" w:rsidRPr="00C2490A">
        <w:rPr>
          <w:rFonts w:ascii="Arial" w:eastAsia="Times New Roman" w:hAnsi="Arial" w:cs="Arial"/>
          <w:color w:val="000000"/>
          <w:sz w:val="28"/>
          <w:szCs w:val="28"/>
        </w:rPr>
        <w:t>March, June, September, and December</w:t>
      </w:r>
      <w:r w:rsidRPr="00C2490A">
        <w:rPr>
          <w:rFonts w:ascii="Arial" w:eastAsia="Times New Roman" w:hAnsi="Arial" w:cs="Arial"/>
          <w:color w:val="000000"/>
          <w:sz w:val="28"/>
          <w:szCs w:val="28"/>
        </w:rPr>
        <w:t xml:space="preserve"> on the second Thursday of </w:t>
      </w:r>
      <w:r w:rsidR="00C2490A" w:rsidRPr="00C2490A">
        <w:rPr>
          <w:rFonts w:ascii="Arial" w:eastAsia="Times New Roman" w:hAnsi="Arial" w:cs="Arial"/>
          <w:color w:val="000000"/>
          <w:sz w:val="28"/>
          <w:szCs w:val="28"/>
        </w:rPr>
        <w:t>the</w:t>
      </w:r>
      <w:r w:rsidRPr="00C2490A">
        <w:rPr>
          <w:rFonts w:ascii="Arial" w:eastAsia="Times New Roman" w:hAnsi="Arial" w:cs="Arial"/>
          <w:color w:val="000000"/>
          <w:sz w:val="28"/>
          <w:szCs w:val="28"/>
        </w:rPr>
        <w:t xml:space="preserve"> month at a place</w:t>
      </w:r>
      <w:r w:rsidR="005654D3">
        <w:rPr>
          <w:rFonts w:ascii="Arial" w:eastAsia="Times New Roman" w:hAnsi="Arial" w:cs="Arial"/>
          <w:color w:val="000000"/>
          <w:sz w:val="28"/>
          <w:szCs w:val="28"/>
        </w:rPr>
        <w:t xml:space="preserve"> – virtual or physical -</w:t>
      </w:r>
      <w:r w:rsidRPr="00C2490A">
        <w:rPr>
          <w:rFonts w:ascii="Arial" w:eastAsia="Times New Roman" w:hAnsi="Arial" w:cs="Arial"/>
          <w:color w:val="000000"/>
          <w:sz w:val="28"/>
          <w:szCs w:val="28"/>
        </w:rPr>
        <w:t xml:space="preserve"> and time designated by the Executive Committee.  </w:t>
      </w:r>
      <w:r w:rsidR="00B1664E" w:rsidRPr="00C2490A">
        <w:rPr>
          <w:rFonts w:ascii="Arial" w:eastAsia="Times New Roman" w:hAnsi="Arial" w:cs="Arial"/>
          <w:color w:val="000000"/>
          <w:sz w:val="28"/>
          <w:szCs w:val="28"/>
        </w:rPr>
        <w:t>Quarter</w:t>
      </w:r>
      <w:r w:rsidRPr="00C2490A">
        <w:rPr>
          <w:rFonts w:ascii="Arial" w:eastAsia="Times New Roman" w:hAnsi="Arial" w:cs="Arial"/>
          <w:color w:val="000000"/>
          <w:sz w:val="28"/>
          <w:szCs w:val="28"/>
        </w:rPr>
        <w:t>ly meetings shall be open to all “members” of the corporation.</w:t>
      </w:r>
    </w:p>
    <w:p w14:paraId="6F4E83C7" w14:textId="7A09C183" w:rsidR="003D3564" w:rsidRPr="00C2490A" w:rsidRDefault="003D3564" w:rsidP="003D3564">
      <w:pPr>
        <w:rPr>
          <w:rFonts w:ascii="Arial" w:eastAsia="Times New Roman" w:hAnsi="Arial" w:cs="Arial"/>
          <w:color w:val="000000"/>
          <w:sz w:val="28"/>
          <w:szCs w:val="28"/>
        </w:rPr>
      </w:pPr>
    </w:p>
    <w:p w14:paraId="32224CCD" w14:textId="12B00A2A" w:rsidR="003D3564" w:rsidRPr="00D46A65" w:rsidRDefault="003D3564" w:rsidP="003D3564">
      <w:pPr>
        <w:rPr>
          <w:rFonts w:ascii="Arial" w:eastAsia="Times New Roman" w:hAnsi="Arial" w:cs="Arial"/>
          <w:color w:val="000000"/>
          <w:sz w:val="28"/>
          <w:szCs w:val="28"/>
        </w:rPr>
      </w:pPr>
      <w:r w:rsidRPr="00C2490A">
        <w:rPr>
          <w:rFonts w:ascii="Arial" w:eastAsia="Times New Roman" w:hAnsi="Arial" w:cs="Arial"/>
          <w:color w:val="000000"/>
          <w:sz w:val="28"/>
          <w:szCs w:val="28"/>
        </w:rPr>
        <w:t>Section 2</w:t>
      </w:r>
      <w:r w:rsidRPr="00C2490A">
        <w:rPr>
          <w:rFonts w:ascii="Arial" w:eastAsia="Times New Roman" w:hAnsi="Arial" w:cs="Arial"/>
          <w:i/>
          <w:iCs/>
          <w:color w:val="000000"/>
          <w:sz w:val="28"/>
          <w:szCs w:val="28"/>
        </w:rPr>
        <w:t>. Annual Meeting.</w:t>
      </w:r>
      <w:r w:rsidRPr="00C2490A">
        <w:rPr>
          <w:rFonts w:ascii="Arial" w:eastAsia="Times New Roman" w:hAnsi="Arial" w:cs="Arial"/>
          <w:color w:val="000000"/>
          <w:sz w:val="28"/>
          <w:szCs w:val="28"/>
        </w:rPr>
        <w:t xml:space="preserve"> The </w:t>
      </w:r>
      <w:r w:rsidR="00C2490A" w:rsidRPr="00C2490A">
        <w:rPr>
          <w:rFonts w:ascii="Arial" w:eastAsia="Times New Roman" w:hAnsi="Arial" w:cs="Arial"/>
          <w:color w:val="000000"/>
          <w:sz w:val="28"/>
          <w:szCs w:val="28"/>
        </w:rPr>
        <w:t>March</w:t>
      </w:r>
      <w:r w:rsidRPr="00C2490A">
        <w:rPr>
          <w:rFonts w:ascii="Arial" w:eastAsia="Times New Roman" w:hAnsi="Arial" w:cs="Arial"/>
          <w:color w:val="000000"/>
          <w:sz w:val="28"/>
          <w:szCs w:val="28"/>
        </w:rPr>
        <w:t xml:space="preserve"> </w:t>
      </w:r>
      <w:r w:rsidR="00B1664E" w:rsidRPr="00C2490A">
        <w:rPr>
          <w:rFonts w:ascii="Arial" w:eastAsia="Times New Roman" w:hAnsi="Arial" w:cs="Arial"/>
          <w:color w:val="000000"/>
          <w:sz w:val="28"/>
          <w:szCs w:val="28"/>
        </w:rPr>
        <w:t>quarter</w:t>
      </w:r>
      <w:r w:rsidRPr="00C2490A">
        <w:rPr>
          <w:rFonts w:ascii="Arial" w:eastAsia="Times New Roman" w:hAnsi="Arial" w:cs="Arial"/>
          <w:color w:val="000000"/>
          <w:sz w:val="28"/>
          <w:szCs w:val="28"/>
        </w:rPr>
        <w:t>ly meeting will be the corporation’s Annual Meeting.</w:t>
      </w:r>
    </w:p>
    <w:p w14:paraId="68E91057" w14:textId="4EA70F7B" w:rsidR="003D3564" w:rsidRPr="00D46A65" w:rsidRDefault="003D3564" w:rsidP="003D3564">
      <w:pPr>
        <w:rPr>
          <w:rFonts w:ascii="Arial" w:eastAsia="Times New Roman" w:hAnsi="Arial" w:cs="Arial"/>
          <w:color w:val="000000"/>
          <w:sz w:val="28"/>
          <w:szCs w:val="28"/>
        </w:rPr>
      </w:pPr>
    </w:p>
    <w:p w14:paraId="5024B877" w14:textId="3E309FB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3.</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Special Meetings.</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 xml:space="preserve">Special meetings of the “members” for any purpose may be directed by the President or requested in writing by a majority of the directors or “members”. Such a request shall be in writing and state the purpose of the proposed meeting. Once </w:t>
      </w:r>
      <w:r w:rsidRPr="00D46A65">
        <w:rPr>
          <w:rFonts w:ascii="Arial" w:eastAsia="Times New Roman" w:hAnsi="Arial" w:cs="Arial"/>
          <w:color w:val="000000"/>
          <w:sz w:val="28"/>
          <w:szCs w:val="28"/>
        </w:rPr>
        <w:lastRenderedPageBreak/>
        <w:t>approved and scheduled by the Board of Directors, special meetings will be called by the Secretary.</w:t>
      </w:r>
    </w:p>
    <w:p w14:paraId="2BC5856C" w14:textId="6351CB01" w:rsidR="003D3564" w:rsidRPr="00D46A65" w:rsidRDefault="003D3564" w:rsidP="003D3564">
      <w:pPr>
        <w:rPr>
          <w:rFonts w:ascii="Arial" w:eastAsia="Times New Roman" w:hAnsi="Arial" w:cs="Arial"/>
          <w:color w:val="000000"/>
          <w:sz w:val="28"/>
          <w:szCs w:val="28"/>
        </w:rPr>
      </w:pPr>
    </w:p>
    <w:p w14:paraId="539C520E" w14:textId="10E7A654"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4.</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Quorum.</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Except as otherwise required by law, by the Certification of Incorporation or by these bylaws, the presence, in person or by proxy, at least one half plus one Board Members shall constitute a quorum at a meeting for the transaction of business.</w:t>
      </w:r>
    </w:p>
    <w:p w14:paraId="2F04CA6A" w14:textId="21E4A149" w:rsidR="003D3564" w:rsidRPr="00D46A65" w:rsidRDefault="003D3564" w:rsidP="003D3564">
      <w:pPr>
        <w:rPr>
          <w:rFonts w:ascii="Arial" w:eastAsia="Times New Roman" w:hAnsi="Arial" w:cs="Arial"/>
          <w:color w:val="000000"/>
          <w:sz w:val="28"/>
          <w:szCs w:val="28"/>
        </w:rPr>
      </w:pPr>
    </w:p>
    <w:p w14:paraId="65D60A7D" w14:textId="77DBFFC5"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5.</w:t>
      </w:r>
      <w:r w:rsidR="0021071D">
        <w:rPr>
          <w:rFonts w:ascii="Arial" w:eastAsia="Times New Roman" w:hAnsi="Arial" w:cs="Arial"/>
          <w:color w:val="000000"/>
          <w:sz w:val="28"/>
          <w:szCs w:val="28"/>
        </w:rPr>
        <w:t xml:space="preserve"> </w:t>
      </w:r>
      <w:r w:rsidRPr="00D46A65">
        <w:rPr>
          <w:rFonts w:ascii="Arial" w:eastAsia="Times New Roman" w:hAnsi="Arial" w:cs="Arial"/>
          <w:i/>
          <w:iCs/>
          <w:color w:val="000000"/>
          <w:sz w:val="28"/>
          <w:szCs w:val="28"/>
        </w:rPr>
        <w:t>Voting.</w:t>
      </w:r>
      <w:r w:rsidR="0021071D">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Each “member” entitled to vote in accordance with the terms and provisions of the certificate of corporation and these bylaws shall be entitled to one vote, in person or by proxy.</w:t>
      </w:r>
    </w:p>
    <w:p w14:paraId="19DD78BB" w14:textId="33A75334" w:rsidR="003D3564" w:rsidRPr="00D46A65" w:rsidRDefault="003D3564" w:rsidP="003D3564">
      <w:pPr>
        <w:rPr>
          <w:rFonts w:ascii="Arial" w:eastAsia="Times New Roman" w:hAnsi="Arial" w:cs="Arial"/>
          <w:color w:val="000000"/>
          <w:sz w:val="28"/>
          <w:szCs w:val="28"/>
        </w:rPr>
      </w:pPr>
    </w:p>
    <w:p w14:paraId="5D79F393" w14:textId="0BE6C4F9"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Section 6. “</w:t>
      </w:r>
      <w:r w:rsidRPr="00D46A65">
        <w:rPr>
          <w:rFonts w:ascii="Arial" w:eastAsia="Times New Roman" w:hAnsi="Arial" w:cs="Arial"/>
          <w:i/>
          <w:iCs/>
          <w:color w:val="000000"/>
          <w:sz w:val="28"/>
          <w:szCs w:val="28"/>
        </w:rPr>
        <w:t>Members”.</w:t>
      </w:r>
      <w:r w:rsidR="00B1664E">
        <w:rPr>
          <w:rFonts w:ascii="Arial" w:eastAsia="Times New Roman" w:hAnsi="Arial" w:cs="Arial"/>
          <w:i/>
          <w:iCs/>
          <w:color w:val="000000"/>
          <w:sz w:val="28"/>
          <w:szCs w:val="28"/>
        </w:rPr>
        <w:t xml:space="preserve"> </w:t>
      </w:r>
      <w:r w:rsidRPr="00D46A65">
        <w:rPr>
          <w:rFonts w:ascii="Arial" w:eastAsia="Times New Roman" w:hAnsi="Arial" w:cs="Arial"/>
          <w:color w:val="000000"/>
          <w:sz w:val="28"/>
          <w:szCs w:val="28"/>
        </w:rPr>
        <w:t xml:space="preserve">The Secretary, who has charge of the “membership” list of the corporation, shall at least ten (10) days before each meeting of the </w:t>
      </w:r>
      <w:r w:rsidR="005654D3">
        <w:rPr>
          <w:rFonts w:ascii="Arial" w:eastAsia="Times New Roman" w:hAnsi="Arial" w:cs="Arial"/>
          <w:color w:val="000000"/>
          <w:sz w:val="28"/>
          <w:szCs w:val="28"/>
        </w:rPr>
        <w:t>Board of Directors</w:t>
      </w:r>
      <w:r w:rsidRPr="00D46A65">
        <w:rPr>
          <w:rFonts w:ascii="Arial" w:eastAsia="Times New Roman" w:hAnsi="Arial" w:cs="Arial"/>
          <w:color w:val="000000"/>
          <w:sz w:val="28"/>
          <w:szCs w:val="28"/>
        </w:rPr>
        <w:t xml:space="preserve"> prepare a complete, alphabetical list of the “members” entitled to vote at the ensuing election.</w:t>
      </w:r>
    </w:p>
    <w:p w14:paraId="2A822732" w14:textId="3493564A" w:rsidR="003D3564" w:rsidRPr="00D46A65" w:rsidRDefault="003D3564" w:rsidP="003D3564">
      <w:pPr>
        <w:jc w:val="center"/>
        <w:rPr>
          <w:rFonts w:ascii="Arial" w:eastAsia="Times New Roman" w:hAnsi="Arial" w:cs="Arial"/>
          <w:color w:val="000000"/>
          <w:sz w:val="28"/>
          <w:szCs w:val="28"/>
        </w:rPr>
      </w:pPr>
    </w:p>
    <w:p w14:paraId="5E266601" w14:textId="136212A0" w:rsidR="003D3564" w:rsidRPr="00D46A65" w:rsidRDefault="003D3564" w:rsidP="003D3564">
      <w:pPr>
        <w:jc w:val="center"/>
        <w:rPr>
          <w:rFonts w:ascii="Arial" w:eastAsia="Times New Roman" w:hAnsi="Arial" w:cs="Arial"/>
          <w:color w:val="000000"/>
          <w:sz w:val="28"/>
          <w:szCs w:val="28"/>
        </w:rPr>
      </w:pPr>
    </w:p>
    <w:p w14:paraId="02242117" w14:textId="34715161"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rPr>
        <w:t>ARTICLE VIII</w:t>
      </w:r>
    </w:p>
    <w:p w14:paraId="3F1611F9" w14:textId="7A4BB420" w:rsidR="003D3564" w:rsidRPr="00D46A65" w:rsidRDefault="003D3564" w:rsidP="003D3564">
      <w:pPr>
        <w:jc w:val="center"/>
        <w:rPr>
          <w:rFonts w:ascii="Arial" w:eastAsia="Times New Roman" w:hAnsi="Arial" w:cs="Arial"/>
          <w:color w:val="000000"/>
          <w:sz w:val="28"/>
          <w:szCs w:val="28"/>
        </w:rPr>
      </w:pPr>
    </w:p>
    <w:p w14:paraId="4CBC5427" w14:textId="77777777"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t>AMENDMENTS</w:t>
      </w:r>
    </w:p>
    <w:p w14:paraId="319E2427" w14:textId="68598E1C" w:rsidR="003D3564" w:rsidRPr="00D46A65" w:rsidRDefault="003D3564" w:rsidP="003D3564">
      <w:pPr>
        <w:rPr>
          <w:rFonts w:ascii="Arial" w:eastAsia="Times New Roman" w:hAnsi="Arial" w:cs="Arial"/>
          <w:color w:val="000000"/>
          <w:sz w:val="28"/>
          <w:szCs w:val="28"/>
        </w:rPr>
      </w:pPr>
    </w:p>
    <w:p w14:paraId="46CA30F4" w14:textId="19D8B760" w:rsidR="00255314" w:rsidRPr="00255314" w:rsidRDefault="00255314" w:rsidP="00255314">
      <w:pPr>
        <w:rPr>
          <w:rFonts w:ascii="Arial" w:eastAsia="Times New Roman" w:hAnsi="Arial" w:cs="Arial"/>
          <w:color w:val="000000"/>
          <w:sz w:val="28"/>
          <w:szCs w:val="28"/>
        </w:rPr>
      </w:pPr>
      <w:r w:rsidRPr="00255314">
        <w:rPr>
          <w:rFonts w:ascii="Arial" w:eastAsia="Times New Roman" w:hAnsi="Arial" w:cs="Arial"/>
          <w:color w:val="000000"/>
          <w:sz w:val="28"/>
          <w:szCs w:val="28"/>
        </w:rPr>
        <w:t xml:space="preserve">Section 1: </w:t>
      </w:r>
      <w:r w:rsidRPr="00255314">
        <w:rPr>
          <w:rFonts w:ascii="Arial" w:eastAsia="Times New Roman" w:hAnsi="Arial" w:cs="Arial"/>
          <w:i/>
          <w:iCs/>
          <w:color w:val="000000"/>
          <w:sz w:val="28"/>
          <w:szCs w:val="28"/>
        </w:rPr>
        <w:t>Alterations.</w:t>
      </w:r>
      <w:r>
        <w:rPr>
          <w:rFonts w:ascii="Arial" w:eastAsia="Times New Roman" w:hAnsi="Arial" w:cs="Arial"/>
          <w:color w:val="000000"/>
          <w:sz w:val="28"/>
          <w:szCs w:val="28"/>
        </w:rPr>
        <w:t xml:space="preserve"> </w:t>
      </w:r>
      <w:r w:rsidRPr="00255314">
        <w:rPr>
          <w:rFonts w:ascii="Arial" w:eastAsia="Times New Roman" w:hAnsi="Arial" w:cs="Arial"/>
          <w:color w:val="000000"/>
          <w:sz w:val="28"/>
          <w:szCs w:val="28"/>
        </w:rPr>
        <w:t xml:space="preserve">These Bylaws may be altered and/or amended by two-thirds (2/3rds) of the members present and voting at a meeting designated for the purpose of changing the by-laws, provided at least 30 days prior notice is given to the Board of Directors of any proposed addition, alterations and/or amendments. </w:t>
      </w:r>
    </w:p>
    <w:p w14:paraId="55C4CA98" w14:textId="77777777" w:rsidR="00255314" w:rsidRPr="00255314" w:rsidRDefault="00255314" w:rsidP="00255314">
      <w:pPr>
        <w:rPr>
          <w:rFonts w:ascii="Arial" w:eastAsia="Times New Roman" w:hAnsi="Arial" w:cs="Arial"/>
          <w:color w:val="000000"/>
          <w:sz w:val="28"/>
          <w:szCs w:val="28"/>
        </w:rPr>
      </w:pPr>
    </w:p>
    <w:p w14:paraId="799D0DC5" w14:textId="393820D8" w:rsidR="00255314" w:rsidRPr="00255314" w:rsidRDefault="00255314" w:rsidP="00255314">
      <w:pPr>
        <w:rPr>
          <w:rFonts w:ascii="Arial" w:eastAsia="Times New Roman" w:hAnsi="Arial" w:cs="Arial"/>
          <w:color w:val="000000"/>
          <w:sz w:val="28"/>
          <w:szCs w:val="28"/>
        </w:rPr>
      </w:pPr>
      <w:r w:rsidRPr="00255314">
        <w:rPr>
          <w:rFonts w:ascii="Arial" w:eastAsia="Times New Roman" w:hAnsi="Arial" w:cs="Arial"/>
          <w:color w:val="000000"/>
          <w:sz w:val="28"/>
          <w:szCs w:val="28"/>
        </w:rPr>
        <w:t xml:space="preserve">Section 2: </w:t>
      </w:r>
      <w:r w:rsidRPr="00255314">
        <w:rPr>
          <w:rFonts w:ascii="Arial" w:eastAsia="Times New Roman" w:hAnsi="Arial" w:cs="Arial"/>
          <w:i/>
          <w:iCs/>
          <w:color w:val="000000"/>
          <w:sz w:val="28"/>
          <w:szCs w:val="28"/>
        </w:rPr>
        <w:t>Effective Date</w:t>
      </w:r>
      <w:r>
        <w:rPr>
          <w:rFonts w:ascii="Arial" w:eastAsia="Times New Roman" w:hAnsi="Arial" w:cs="Arial"/>
          <w:color w:val="000000"/>
          <w:sz w:val="28"/>
          <w:szCs w:val="28"/>
        </w:rPr>
        <w:t xml:space="preserve">. </w:t>
      </w:r>
      <w:r w:rsidRPr="00255314">
        <w:rPr>
          <w:rFonts w:ascii="Arial" w:eastAsia="Times New Roman" w:hAnsi="Arial" w:cs="Arial"/>
          <w:color w:val="000000"/>
          <w:sz w:val="28"/>
          <w:szCs w:val="28"/>
        </w:rPr>
        <w:t xml:space="preserve">These Bylaws and/or any additions, alterations and/or amendments, hereinafter adopted, shall be effective, immediately after approval at the designated meeting. </w:t>
      </w:r>
    </w:p>
    <w:p w14:paraId="192635A1" w14:textId="77777777" w:rsidR="00255314" w:rsidRPr="00255314" w:rsidRDefault="00255314" w:rsidP="00255314">
      <w:pPr>
        <w:rPr>
          <w:rFonts w:ascii="Arial" w:eastAsia="Times New Roman" w:hAnsi="Arial" w:cs="Arial"/>
          <w:color w:val="000000"/>
          <w:sz w:val="28"/>
          <w:szCs w:val="28"/>
        </w:rPr>
      </w:pPr>
    </w:p>
    <w:p w14:paraId="69E42D17" w14:textId="66DF9F12" w:rsidR="00255314" w:rsidRPr="00255314" w:rsidRDefault="00255314" w:rsidP="00255314">
      <w:pPr>
        <w:rPr>
          <w:rFonts w:ascii="Arial" w:eastAsia="Times New Roman" w:hAnsi="Arial" w:cs="Arial"/>
          <w:color w:val="000000"/>
          <w:sz w:val="28"/>
          <w:szCs w:val="28"/>
        </w:rPr>
      </w:pPr>
      <w:r w:rsidRPr="00255314">
        <w:rPr>
          <w:rFonts w:ascii="Arial" w:eastAsia="Times New Roman" w:hAnsi="Arial" w:cs="Arial"/>
          <w:color w:val="000000"/>
          <w:sz w:val="28"/>
          <w:szCs w:val="28"/>
        </w:rPr>
        <w:t xml:space="preserve">Section 3: </w:t>
      </w:r>
      <w:r w:rsidRPr="00255314">
        <w:rPr>
          <w:rFonts w:ascii="Arial" w:eastAsia="Times New Roman" w:hAnsi="Arial" w:cs="Arial"/>
          <w:i/>
          <w:iCs/>
          <w:color w:val="000000"/>
          <w:sz w:val="28"/>
          <w:szCs w:val="28"/>
        </w:rPr>
        <w:t>Previous Editions.</w:t>
      </w:r>
      <w:r>
        <w:rPr>
          <w:rFonts w:ascii="Arial" w:eastAsia="Times New Roman" w:hAnsi="Arial" w:cs="Arial"/>
          <w:color w:val="000000"/>
          <w:sz w:val="28"/>
          <w:szCs w:val="28"/>
        </w:rPr>
        <w:t xml:space="preserve"> </w:t>
      </w:r>
      <w:r w:rsidRPr="00255314">
        <w:rPr>
          <w:rFonts w:ascii="Arial" w:eastAsia="Times New Roman" w:hAnsi="Arial" w:cs="Arial"/>
          <w:color w:val="000000"/>
          <w:sz w:val="28"/>
          <w:szCs w:val="28"/>
        </w:rPr>
        <w:t xml:space="preserve">Any and all Bylaws heretofore adopted by the General Meade Society of Philadelphia, Inc.  are hereby repealed. </w:t>
      </w:r>
    </w:p>
    <w:p w14:paraId="1ADDC03D" w14:textId="0DF76E92" w:rsidR="003D3564" w:rsidRDefault="003D3564" w:rsidP="003D3564">
      <w:pPr>
        <w:rPr>
          <w:rFonts w:ascii="Arial" w:eastAsia="Times New Roman" w:hAnsi="Arial" w:cs="Arial"/>
          <w:color w:val="000000"/>
          <w:sz w:val="28"/>
          <w:szCs w:val="28"/>
        </w:rPr>
      </w:pPr>
    </w:p>
    <w:p w14:paraId="512804AC" w14:textId="77777777" w:rsidR="00B36D1A" w:rsidRDefault="00B36D1A" w:rsidP="003D3564">
      <w:pPr>
        <w:rPr>
          <w:rFonts w:ascii="Arial" w:eastAsia="Times New Roman" w:hAnsi="Arial" w:cs="Arial"/>
          <w:color w:val="000000"/>
          <w:sz w:val="28"/>
          <w:szCs w:val="28"/>
        </w:rPr>
      </w:pPr>
    </w:p>
    <w:p w14:paraId="74E15312" w14:textId="77777777" w:rsidR="00B36D1A" w:rsidRDefault="00B36D1A" w:rsidP="003D3564">
      <w:pPr>
        <w:rPr>
          <w:rFonts w:ascii="Arial" w:eastAsia="Times New Roman" w:hAnsi="Arial" w:cs="Arial"/>
          <w:color w:val="000000"/>
          <w:sz w:val="28"/>
          <w:szCs w:val="28"/>
        </w:rPr>
      </w:pPr>
    </w:p>
    <w:p w14:paraId="4D18E6C6" w14:textId="77777777" w:rsidR="00B36D1A" w:rsidRDefault="00B36D1A" w:rsidP="003D3564">
      <w:pPr>
        <w:rPr>
          <w:rFonts w:ascii="Arial" w:eastAsia="Times New Roman" w:hAnsi="Arial" w:cs="Arial"/>
          <w:color w:val="000000"/>
          <w:sz w:val="28"/>
          <w:szCs w:val="28"/>
        </w:rPr>
      </w:pPr>
    </w:p>
    <w:p w14:paraId="6CE58A06" w14:textId="31D61051" w:rsidR="003D3564" w:rsidRPr="00D46A65" w:rsidRDefault="003D3564" w:rsidP="003D3564">
      <w:pPr>
        <w:jc w:val="center"/>
        <w:rPr>
          <w:rFonts w:ascii="Arial" w:eastAsia="Times New Roman" w:hAnsi="Arial" w:cs="Arial"/>
          <w:color w:val="000000"/>
          <w:sz w:val="28"/>
          <w:szCs w:val="28"/>
        </w:rPr>
      </w:pPr>
      <w:r w:rsidRPr="00D46A65">
        <w:rPr>
          <w:rFonts w:ascii="Arial" w:eastAsia="Times New Roman" w:hAnsi="Arial" w:cs="Arial"/>
          <w:b/>
          <w:bCs/>
          <w:color w:val="000000"/>
          <w:sz w:val="28"/>
          <w:szCs w:val="28"/>
          <w:u w:val="single"/>
        </w:rPr>
        <w:lastRenderedPageBreak/>
        <w:t>CERTIFICATION</w:t>
      </w:r>
    </w:p>
    <w:p w14:paraId="3CECFCEB" w14:textId="4EADB56B" w:rsidR="003D3564" w:rsidRPr="00D46A65" w:rsidRDefault="003D3564" w:rsidP="003D3564">
      <w:pPr>
        <w:jc w:val="center"/>
        <w:rPr>
          <w:rFonts w:ascii="Arial" w:eastAsia="Times New Roman" w:hAnsi="Arial" w:cs="Arial"/>
          <w:color w:val="000000"/>
          <w:sz w:val="28"/>
          <w:szCs w:val="28"/>
        </w:rPr>
      </w:pPr>
    </w:p>
    <w:p w14:paraId="6AAF9D35" w14:textId="4A714914"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 xml:space="preserve">In testimony whereof, the following officers have signed these Bylaws this </w:t>
      </w:r>
      <w:r w:rsidR="00B1664E">
        <w:rPr>
          <w:rFonts w:ascii="Arial" w:eastAsia="Times New Roman" w:hAnsi="Arial" w:cs="Arial"/>
          <w:color w:val="000000"/>
          <w:sz w:val="28"/>
          <w:szCs w:val="28"/>
        </w:rPr>
        <w:t>[</w:t>
      </w:r>
      <w:r w:rsidR="00B1664E" w:rsidRPr="00B1664E">
        <w:rPr>
          <w:rFonts w:ascii="Arial" w:eastAsia="Times New Roman" w:hAnsi="Arial" w:cs="Arial"/>
          <w:color w:val="000000"/>
          <w:sz w:val="28"/>
          <w:szCs w:val="28"/>
          <w:highlight w:val="yellow"/>
        </w:rPr>
        <w:t>Need date</w:t>
      </w:r>
      <w:r w:rsidR="00B1664E">
        <w:rPr>
          <w:rFonts w:ascii="Arial" w:eastAsia="Times New Roman" w:hAnsi="Arial" w:cs="Arial"/>
          <w:color w:val="000000"/>
          <w:sz w:val="28"/>
          <w:szCs w:val="28"/>
        </w:rPr>
        <w:t>]</w:t>
      </w:r>
      <w:r w:rsidRPr="00D46A65">
        <w:rPr>
          <w:rFonts w:ascii="Arial" w:eastAsia="Times New Roman" w:hAnsi="Arial" w:cs="Arial"/>
          <w:color w:val="000000"/>
          <w:sz w:val="28"/>
          <w:szCs w:val="28"/>
        </w:rPr>
        <w:t>.</w:t>
      </w:r>
    </w:p>
    <w:p w14:paraId="6E2EF249" w14:textId="79159D43" w:rsidR="003D3564" w:rsidRDefault="003D3564" w:rsidP="003D3564">
      <w:pPr>
        <w:rPr>
          <w:rFonts w:ascii="Arial" w:eastAsia="Times New Roman" w:hAnsi="Arial" w:cs="Arial"/>
          <w:color w:val="000000"/>
          <w:sz w:val="28"/>
          <w:szCs w:val="28"/>
        </w:rPr>
      </w:pPr>
    </w:p>
    <w:p w14:paraId="20DCF4BC" w14:textId="77777777" w:rsidR="00AD6A64" w:rsidRPr="00D46A65" w:rsidRDefault="00AD6A64" w:rsidP="003D3564">
      <w:pPr>
        <w:rPr>
          <w:rFonts w:ascii="Arial" w:eastAsia="Times New Roman" w:hAnsi="Arial" w:cs="Arial"/>
          <w:color w:val="000000"/>
          <w:sz w:val="28"/>
          <w:szCs w:val="28"/>
        </w:rPr>
      </w:pPr>
    </w:p>
    <w:p w14:paraId="1A11DA46" w14:textId="4D3F19E9"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___________________________________</w:t>
      </w:r>
    </w:p>
    <w:p w14:paraId="39EF7DBB" w14:textId="76DEACB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Anthony Waskie, Presiden</w:t>
      </w:r>
      <w:r w:rsidR="0021071D">
        <w:rPr>
          <w:rFonts w:ascii="Arial" w:eastAsia="Times New Roman" w:hAnsi="Arial" w:cs="Arial"/>
          <w:color w:val="000000"/>
          <w:sz w:val="28"/>
          <w:szCs w:val="28"/>
        </w:rPr>
        <w:t>t</w:t>
      </w:r>
    </w:p>
    <w:p w14:paraId="33B741A8" w14:textId="77777777" w:rsidR="003D3564" w:rsidRPr="00D46A65" w:rsidRDefault="003D3564" w:rsidP="003D3564">
      <w:pPr>
        <w:rPr>
          <w:rFonts w:ascii="Arial" w:eastAsia="Times New Roman" w:hAnsi="Arial" w:cs="Arial"/>
          <w:color w:val="000000"/>
          <w:sz w:val="28"/>
          <w:szCs w:val="28"/>
        </w:rPr>
      </w:pPr>
    </w:p>
    <w:p w14:paraId="185E91E4" w14:textId="77777777" w:rsidR="003D3564" w:rsidRPr="00D46A65" w:rsidRDefault="003D3564" w:rsidP="003D3564">
      <w:pPr>
        <w:rPr>
          <w:rFonts w:ascii="Arial" w:eastAsia="Times New Roman" w:hAnsi="Arial" w:cs="Arial"/>
          <w:color w:val="000000"/>
          <w:sz w:val="28"/>
          <w:szCs w:val="28"/>
        </w:rPr>
      </w:pPr>
    </w:p>
    <w:p w14:paraId="7F0F92B8" w14:textId="77777777" w:rsidR="003D3564" w:rsidRPr="00D46A65" w:rsidRDefault="003D3564" w:rsidP="003D3564">
      <w:pPr>
        <w:rPr>
          <w:rFonts w:ascii="Arial" w:eastAsia="Times New Roman" w:hAnsi="Arial" w:cs="Arial"/>
          <w:color w:val="000000"/>
          <w:sz w:val="28"/>
          <w:szCs w:val="28"/>
        </w:rPr>
      </w:pPr>
      <w:r w:rsidRPr="00D46A65">
        <w:rPr>
          <w:rFonts w:ascii="Arial" w:eastAsia="Times New Roman" w:hAnsi="Arial" w:cs="Arial"/>
          <w:color w:val="000000"/>
          <w:sz w:val="28"/>
          <w:szCs w:val="28"/>
        </w:rPr>
        <w:t>____________________________________</w:t>
      </w:r>
    </w:p>
    <w:p w14:paraId="7CEE79BF" w14:textId="233A51D4" w:rsidR="00E142CC" w:rsidRPr="00D46A65" w:rsidRDefault="00255314">
      <w:pPr>
        <w:rPr>
          <w:rFonts w:ascii="Arial" w:eastAsia="Times New Roman" w:hAnsi="Arial" w:cs="Arial"/>
          <w:color w:val="000000"/>
          <w:sz w:val="28"/>
          <w:szCs w:val="28"/>
        </w:rPr>
      </w:pPr>
      <w:r>
        <w:rPr>
          <w:rFonts w:ascii="Arial" w:eastAsia="Times New Roman" w:hAnsi="Arial" w:cs="Arial"/>
          <w:color w:val="000000"/>
          <w:sz w:val="28"/>
          <w:szCs w:val="28"/>
        </w:rPr>
        <w:t>Michael Wunsch</w:t>
      </w:r>
      <w:r w:rsidR="003D3564" w:rsidRPr="00D46A65">
        <w:rPr>
          <w:rFonts w:ascii="Arial" w:eastAsia="Times New Roman" w:hAnsi="Arial" w:cs="Arial"/>
          <w:color w:val="000000"/>
          <w:sz w:val="28"/>
          <w:szCs w:val="28"/>
        </w:rPr>
        <w:t xml:space="preserve">, </w:t>
      </w:r>
      <w:r>
        <w:rPr>
          <w:rFonts w:ascii="Arial" w:eastAsia="Times New Roman" w:hAnsi="Arial" w:cs="Arial"/>
          <w:color w:val="000000"/>
          <w:sz w:val="28"/>
          <w:szCs w:val="28"/>
        </w:rPr>
        <w:t>Secretary</w:t>
      </w:r>
    </w:p>
    <w:sectPr w:rsidR="00E142CC" w:rsidRPr="00D46A65" w:rsidSect="00374E7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9E0F" w14:textId="77777777" w:rsidR="002A0B4E" w:rsidRDefault="002A0B4E" w:rsidP="003F6A1D">
      <w:r>
        <w:separator/>
      </w:r>
    </w:p>
  </w:endnote>
  <w:endnote w:type="continuationSeparator" w:id="0">
    <w:p w14:paraId="6805109D" w14:textId="77777777" w:rsidR="002A0B4E" w:rsidRDefault="002A0B4E" w:rsidP="003F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75615"/>
      <w:docPartObj>
        <w:docPartGallery w:val="Page Numbers (Bottom of Page)"/>
        <w:docPartUnique/>
      </w:docPartObj>
    </w:sdtPr>
    <w:sdtEndPr>
      <w:rPr>
        <w:noProof/>
      </w:rPr>
    </w:sdtEndPr>
    <w:sdtContent>
      <w:p w14:paraId="230394B5" w14:textId="3F969210" w:rsidR="003F6A1D" w:rsidRDefault="003F6A1D" w:rsidP="003F6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1A7B6" w14:textId="77777777" w:rsidR="003F6A1D" w:rsidRDefault="003F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441D" w14:textId="77777777" w:rsidR="002A0B4E" w:rsidRDefault="002A0B4E" w:rsidP="003F6A1D">
      <w:r>
        <w:separator/>
      </w:r>
    </w:p>
  </w:footnote>
  <w:footnote w:type="continuationSeparator" w:id="0">
    <w:p w14:paraId="0927052C" w14:textId="77777777" w:rsidR="002A0B4E" w:rsidRDefault="002A0B4E" w:rsidP="003F6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F4473"/>
    <w:multiLevelType w:val="hybridMultilevel"/>
    <w:tmpl w:val="4F2803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2A5E69"/>
    <w:multiLevelType w:val="hybridMultilevel"/>
    <w:tmpl w:val="2CE25AFE"/>
    <w:lvl w:ilvl="0" w:tplc="6C6017B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21174342">
    <w:abstractNumId w:val="0"/>
  </w:num>
  <w:num w:numId="2" w16cid:durableId="157111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64"/>
    <w:rsid w:val="00030754"/>
    <w:rsid w:val="00110241"/>
    <w:rsid w:val="00117C89"/>
    <w:rsid w:val="001D0007"/>
    <w:rsid w:val="001F4295"/>
    <w:rsid w:val="0021071D"/>
    <w:rsid w:val="00255314"/>
    <w:rsid w:val="002973B6"/>
    <w:rsid w:val="002A0B4E"/>
    <w:rsid w:val="002C4EEF"/>
    <w:rsid w:val="002D3A34"/>
    <w:rsid w:val="003131AC"/>
    <w:rsid w:val="003220C0"/>
    <w:rsid w:val="00374E79"/>
    <w:rsid w:val="003D3564"/>
    <w:rsid w:val="003F6A1D"/>
    <w:rsid w:val="005633E8"/>
    <w:rsid w:val="005654D3"/>
    <w:rsid w:val="00591510"/>
    <w:rsid w:val="005A5C00"/>
    <w:rsid w:val="00654887"/>
    <w:rsid w:val="0066667A"/>
    <w:rsid w:val="00683BAF"/>
    <w:rsid w:val="007612A6"/>
    <w:rsid w:val="007B039F"/>
    <w:rsid w:val="007B11E0"/>
    <w:rsid w:val="00831430"/>
    <w:rsid w:val="00843E03"/>
    <w:rsid w:val="00876A85"/>
    <w:rsid w:val="00877BC1"/>
    <w:rsid w:val="008B5CF6"/>
    <w:rsid w:val="008E0FEC"/>
    <w:rsid w:val="00953392"/>
    <w:rsid w:val="0096361A"/>
    <w:rsid w:val="009F063A"/>
    <w:rsid w:val="00A907D0"/>
    <w:rsid w:val="00AB1DB1"/>
    <w:rsid w:val="00AD6A64"/>
    <w:rsid w:val="00B1664E"/>
    <w:rsid w:val="00B36D1A"/>
    <w:rsid w:val="00B76825"/>
    <w:rsid w:val="00C011EA"/>
    <w:rsid w:val="00C2490A"/>
    <w:rsid w:val="00CD3ADE"/>
    <w:rsid w:val="00D46A65"/>
    <w:rsid w:val="00DC0D5A"/>
    <w:rsid w:val="00DD64D8"/>
    <w:rsid w:val="00E142CC"/>
    <w:rsid w:val="00E71D23"/>
    <w:rsid w:val="00E73DF5"/>
    <w:rsid w:val="00F06571"/>
    <w:rsid w:val="00F23217"/>
    <w:rsid w:val="00F41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EF1B5"/>
  <w15:docId w15:val="{6CA2ACA8-F50B-4680-9F58-574FDF11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EastAsia" w:hAnsi="Bookman Old Styl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BC1"/>
    <w:rPr>
      <w:rFonts w:ascii="Segoe UI" w:hAnsi="Segoe UI" w:cs="Segoe UI"/>
      <w:sz w:val="18"/>
      <w:szCs w:val="18"/>
    </w:rPr>
  </w:style>
  <w:style w:type="paragraph" w:styleId="ListParagraph">
    <w:name w:val="List Paragraph"/>
    <w:basedOn w:val="Normal"/>
    <w:uiPriority w:val="34"/>
    <w:qFormat/>
    <w:rsid w:val="0021071D"/>
    <w:pPr>
      <w:ind w:left="720"/>
      <w:contextualSpacing/>
    </w:pPr>
  </w:style>
  <w:style w:type="paragraph" w:styleId="Header">
    <w:name w:val="header"/>
    <w:basedOn w:val="Normal"/>
    <w:link w:val="HeaderChar"/>
    <w:uiPriority w:val="99"/>
    <w:unhideWhenUsed/>
    <w:rsid w:val="003F6A1D"/>
    <w:pPr>
      <w:tabs>
        <w:tab w:val="center" w:pos="4680"/>
        <w:tab w:val="right" w:pos="9360"/>
      </w:tabs>
    </w:pPr>
  </w:style>
  <w:style w:type="character" w:customStyle="1" w:styleId="HeaderChar">
    <w:name w:val="Header Char"/>
    <w:basedOn w:val="DefaultParagraphFont"/>
    <w:link w:val="Header"/>
    <w:uiPriority w:val="99"/>
    <w:rsid w:val="003F6A1D"/>
  </w:style>
  <w:style w:type="paragraph" w:styleId="Footer">
    <w:name w:val="footer"/>
    <w:basedOn w:val="Normal"/>
    <w:link w:val="FooterChar"/>
    <w:uiPriority w:val="99"/>
    <w:unhideWhenUsed/>
    <w:rsid w:val="003F6A1D"/>
    <w:pPr>
      <w:tabs>
        <w:tab w:val="center" w:pos="4680"/>
        <w:tab w:val="right" w:pos="9360"/>
      </w:tabs>
    </w:pPr>
  </w:style>
  <w:style w:type="character" w:customStyle="1" w:styleId="FooterChar">
    <w:name w:val="Footer Char"/>
    <w:basedOn w:val="DefaultParagraphFont"/>
    <w:link w:val="Footer"/>
    <w:uiPriority w:val="99"/>
    <w:rsid w:val="003F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19550">
      <w:bodyDiv w:val="1"/>
      <w:marLeft w:val="0"/>
      <w:marRight w:val="0"/>
      <w:marTop w:val="0"/>
      <w:marBottom w:val="0"/>
      <w:divBdr>
        <w:top w:val="none" w:sz="0" w:space="0" w:color="auto"/>
        <w:left w:val="none" w:sz="0" w:space="0" w:color="auto"/>
        <w:bottom w:val="none" w:sz="0" w:space="0" w:color="auto"/>
        <w:right w:val="none" w:sz="0" w:space="0" w:color="auto"/>
      </w:divBdr>
    </w:div>
    <w:div w:id="1696805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6C9F-1B69-463A-8E2C-83693AB8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1676</Words>
  <Characters>9557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Eazy Computers</dc:creator>
  <cp:keywords/>
  <dc:description/>
  <cp:lastModifiedBy>John Jacoberger</cp:lastModifiedBy>
  <cp:revision>2</cp:revision>
  <cp:lastPrinted>2025-02-02T19:59:00Z</cp:lastPrinted>
  <dcterms:created xsi:type="dcterms:W3CDTF">2025-04-12T16:24:00Z</dcterms:created>
  <dcterms:modified xsi:type="dcterms:W3CDTF">2025-04-12T16:24:00Z</dcterms:modified>
</cp:coreProperties>
</file>